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12" w:rsidRDefault="00A42612" w:rsidP="00321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D14" w:rsidRPr="00E741C6" w:rsidRDefault="00171D14" w:rsidP="00171D14">
      <w:pPr>
        <w:spacing w:after="0" w:line="408" w:lineRule="auto"/>
        <w:ind w:left="120"/>
        <w:jc w:val="center"/>
      </w:pPr>
      <w:r w:rsidRPr="00E741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1D14" w:rsidRPr="00E741C6" w:rsidRDefault="00171D14" w:rsidP="00171D14">
      <w:pPr>
        <w:spacing w:after="0" w:line="408" w:lineRule="auto"/>
        <w:ind w:left="120"/>
        <w:jc w:val="center"/>
      </w:pPr>
      <w:bookmarkStart w:id="0" w:name="9e261362-ffd0-48e2-97ec-67d0cfd64d9a"/>
      <w:r w:rsidRPr="00E741C6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E741C6">
        <w:rPr>
          <w:rFonts w:ascii="Times New Roman" w:hAnsi="Times New Roman"/>
          <w:b/>
          <w:color w:val="000000"/>
          <w:sz w:val="28"/>
        </w:rPr>
        <w:t xml:space="preserve"> </w:t>
      </w:r>
    </w:p>
    <w:p w:rsidR="00171D14" w:rsidRDefault="00171D14" w:rsidP="00171D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</w:t>
      </w:r>
      <w:r>
        <w:rPr>
          <w:sz w:val="28"/>
        </w:rPr>
        <w:br/>
      </w: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 Тарского муниципального района Омской области</w:t>
      </w:r>
      <w:bookmarkEnd w:id="1"/>
    </w:p>
    <w:p w:rsidR="00171D14" w:rsidRDefault="00171D14" w:rsidP="00171D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"Орловская СОШ"</w:t>
      </w:r>
    </w:p>
    <w:p w:rsidR="00171D14" w:rsidRDefault="00171D14" w:rsidP="00171D14">
      <w:pPr>
        <w:spacing w:after="0"/>
        <w:ind w:left="120"/>
      </w:pPr>
    </w:p>
    <w:p w:rsidR="00171D14" w:rsidRDefault="00171D14" w:rsidP="00171D14">
      <w:pPr>
        <w:spacing w:after="0"/>
        <w:ind w:left="120"/>
      </w:pPr>
    </w:p>
    <w:tbl>
      <w:tblPr>
        <w:tblW w:w="0" w:type="auto"/>
        <w:tblLook w:val="04A0"/>
      </w:tblPr>
      <w:tblGrid>
        <w:gridCol w:w="4816"/>
        <w:gridCol w:w="4818"/>
        <w:gridCol w:w="4818"/>
      </w:tblGrid>
      <w:tr w:rsidR="00171D14" w:rsidRPr="00E741C6" w:rsidTr="00171D14">
        <w:trPr>
          <w:trHeight w:val="2895"/>
        </w:trPr>
        <w:tc>
          <w:tcPr>
            <w:tcW w:w="4816" w:type="dxa"/>
          </w:tcPr>
          <w:p w:rsidR="00171D14" w:rsidRPr="0040209D" w:rsidRDefault="00171D14" w:rsidP="004339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71D14" w:rsidRPr="008944ED" w:rsidRDefault="00171D14" w:rsidP="004339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 школы</w:t>
            </w:r>
          </w:p>
          <w:p w:rsidR="00171D14" w:rsidRDefault="00171D14" w:rsidP="004339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1D14" w:rsidRPr="008944ED" w:rsidRDefault="00171D14" w:rsidP="004339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171D14" w:rsidRDefault="00171D14" w:rsidP="00433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E74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1D14" w:rsidRPr="0040209D" w:rsidRDefault="00171D14" w:rsidP="004339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</w:tcPr>
          <w:p w:rsidR="00171D14" w:rsidRPr="0040209D" w:rsidRDefault="00171D14" w:rsidP="004339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71D14" w:rsidRPr="008944ED" w:rsidRDefault="00171D14" w:rsidP="004339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Совете школы</w:t>
            </w:r>
          </w:p>
          <w:p w:rsidR="00171D14" w:rsidRDefault="00171D14" w:rsidP="004339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1D14" w:rsidRPr="008944ED" w:rsidRDefault="00171D14" w:rsidP="004339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171D14" w:rsidRDefault="00171D14" w:rsidP="00433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1D14" w:rsidRPr="0040209D" w:rsidRDefault="00171D14" w:rsidP="004339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</w:tcPr>
          <w:p w:rsidR="00171D14" w:rsidRDefault="00171D14" w:rsidP="004339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1D14" w:rsidRPr="008944ED" w:rsidRDefault="00171D14" w:rsidP="004339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"Орловская СОШ"</w:t>
            </w:r>
          </w:p>
          <w:p w:rsidR="00171D14" w:rsidRDefault="00171D14" w:rsidP="004339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1D14" w:rsidRPr="008944ED" w:rsidRDefault="00171D14" w:rsidP="004339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Р.Г.Спиченок</w:t>
            </w:r>
          </w:p>
          <w:p w:rsidR="00171D14" w:rsidRDefault="00171D14" w:rsidP="00433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1D14" w:rsidRPr="0040209D" w:rsidRDefault="00171D14" w:rsidP="004339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1D14" w:rsidRPr="00E741C6" w:rsidRDefault="00171D14" w:rsidP="00171D14">
      <w:pPr>
        <w:spacing w:after="0"/>
        <w:ind w:left="120"/>
      </w:pPr>
    </w:p>
    <w:p w:rsidR="00171D14" w:rsidRPr="00E741C6" w:rsidRDefault="00171D14" w:rsidP="00171D14">
      <w:pPr>
        <w:spacing w:after="0" w:line="408" w:lineRule="auto"/>
        <w:ind w:left="120"/>
        <w:jc w:val="center"/>
      </w:pPr>
      <w:r w:rsidRPr="00E741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1D14" w:rsidRPr="00E741C6" w:rsidRDefault="00171D14" w:rsidP="00171D14">
      <w:pPr>
        <w:spacing w:after="0"/>
        <w:ind w:left="120"/>
        <w:jc w:val="center"/>
      </w:pPr>
    </w:p>
    <w:p w:rsidR="00171D14" w:rsidRPr="00E741C6" w:rsidRDefault="00171D14" w:rsidP="00171D14">
      <w:pPr>
        <w:spacing w:after="0" w:line="408" w:lineRule="auto"/>
        <w:ind w:left="120"/>
        <w:jc w:val="center"/>
      </w:pPr>
      <w:r w:rsidRPr="00E741C6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171D14" w:rsidRPr="00E741C6" w:rsidRDefault="00171D14" w:rsidP="00171D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обучающихся10-11</w:t>
      </w:r>
      <w:r w:rsidRPr="00E741C6">
        <w:rPr>
          <w:rFonts w:ascii="Times New Roman" w:hAnsi="Times New Roman"/>
          <w:color w:val="000000"/>
          <w:sz w:val="28"/>
        </w:rPr>
        <w:t xml:space="preserve"> классов </w:t>
      </w:r>
    </w:p>
    <w:p w:rsidR="00171D14" w:rsidRPr="00E741C6" w:rsidRDefault="00171D14" w:rsidP="00171D14">
      <w:pPr>
        <w:spacing w:after="0"/>
        <w:ind w:left="120"/>
        <w:jc w:val="center"/>
      </w:pPr>
    </w:p>
    <w:p w:rsidR="00171D14" w:rsidRPr="00E741C6" w:rsidRDefault="00171D14" w:rsidP="00171D14">
      <w:pPr>
        <w:spacing w:after="0"/>
        <w:ind w:left="120"/>
        <w:jc w:val="center"/>
      </w:pPr>
    </w:p>
    <w:p w:rsidR="00171D14" w:rsidRPr="00E741C6" w:rsidRDefault="00171D14" w:rsidP="00171D14">
      <w:pPr>
        <w:spacing w:after="0"/>
        <w:ind w:left="120"/>
        <w:jc w:val="center"/>
      </w:pPr>
    </w:p>
    <w:p w:rsidR="00171D14" w:rsidRPr="00E741C6" w:rsidRDefault="00171D14" w:rsidP="00171D14">
      <w:pPr>
        <w:spacing w:after="0"/>
        <w:ind w:left="120"/>
        <w:jc w:val="center"/>
      </w:pPr>
    </w:p>
    <w:p w:rsidR="00171D14" w:rsidRPr="00171D14" w:rsidRDefault="00171D14" w:rsidP="00171D14">
      <w:pPr>
        <w:spacing w:after="0"/>
        <w:ind w:left="120"/>
        <w:jc w:val="center"/>
      </w:pPr>
      <w:bookmarkStart w:id="2" w:name="ae4c76de-41ab-46d4-9fe8-5c6b8c856b06"/>
      <w:r w:rsidRPr="00E741C6">
        <w:rPr>
          <w:rFonts w:ascii="Times New Roman" w:hAnsi="Times New Roman"/>
          <w:b/>
          <w:color w:val="000000"/>
          <w:sz w:val="28"/>
        </w:rPr>
        <w:t xml:space="preserve">Орлово, 2023 </w:t>
      </w:r>
      <w:bookmarkEnd w:id="2"/>
    </w:p>
    <w:p w:rsidR="00253264" w:rsidRDefault="00253264" w:rsidP="00321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21EFB" w:rsidRPr="00321EFB" w:rsidRDefault="00321EFB" w:rsidP="00321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264" w:rsidRPr="00321EFB" w:rsidRDefault="00321EFB" w:rsidP="005F3E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53264" w:rsidRPr="00321EFB">
        <w:rPr>
          <w:rFonts w:ascii="Times New Roman" w:hAnsi="Times New Roman" w:cs="Times New Roman"/>
          <w:sz w:val="24"/>
        </w:rPr>
        <w:t xml:space="preserve">Рабочая программа предмета «Информатика» для 11 класса разработана на основе: </w:t>
      </w:r>
      <w:r w:rsidRPr="00321EFB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среднего (полного) общего образования </w:t>
      </w:r>
      <w:r w:rsidR="00253264" w:rsidRPr="00321EFB">
        <w:rPr>
          <w:rFonts w:ascii="Times New Roman" w:hAnsi="Times New Roman" w:cs="Times New Roman"/>
          <w:sz w:val="24"/>
        </w:rPr>
        <w:t>ФГОС СОО от 17.12.2010</w:t>
      </w:r>
      <w:r w:rsidR="00085F73" w:rsidRPr="00321EFB">
        <w:rPr>
          <w:rFonts w:ascii="Times New Roman" w:hAnsi="Times New Roman" w:cs="Times New Roman"/>
          <w:sz w:val="24"/>
        </w:rPr>
        <w:t>г., Информатика. 10-11 классы. Примерные рабочие программы</w:t>
      </w:r>
      <w:r w:rsidR="00B346AC" w:rsidRPr="00321EFB">
        <w:rPr>
          <w:rFonts w:ascii="Times New Roman" w:hAnsi="Times New Roman" w:cs="Times New Roman"/>
          <w:sz w:val="24"/>
        </w:rPr>
        <w:t xml:space="preserve">, Бутягина К.Л., </w:t>
      </w:r>
      <w:r w:rsidR="00253264" w:rsidRPr="00321EFB">
        <w:rPr>
          <w:rFonts w:ascii="Times New Roman" w:hAnsi="Times New Roman" w:cs="Times New Roman"/>
          <w:sz w:val="24"/>
        </w:rPr>
        <w:t>учебника «Информатика</w:t>
      </w:r>
      <w:r w:rsidR="00085F73" w:rsidRPr="00321EFB">
        <w:rPr>
          <w:rFonts w:ascii="Times New Roman" w:hAnsi="Times New Roman" w:cs="Times New Roman"/>
          <w:sz w:val="24"/>
        </w:rPr>
        <w:t>» 10 класс, базовый уровень,</w:t>
      </w:r>
      <w:r w:rsidR="00253264" w:rsidRPr="00321EFB">
        <w:rPr>
          <w:rFonts w:ascii="Times New Roman" w:hAnsi="Times New Roman" w:cs="Times New Roman"/>
          <w:sz w:val="24"/>
        </w:rPr>
        <w:t xml:space="preserve"> Н.Д. Угринович.-</w:t>
      </w:r>
      <w:r w:rsidR="00085F73" w:rsidRPr="00321EFB">
        <w:rPr>
          <w:rFonts w:ascii="Times New Roman" w:hAnsi="Times New Roman" w:cs="Times New Roman"/>
          <w:sz w:val="24"/>
        </w:rPr>
        <w:t xml:space="preserve"> Бином. Лаборатория знаний, 2020</w:t>
      </w:r>
      <w:r w:rsidR="00253264" w:rsidRPr="00321EFB">
        <w:rPr>
          <w:rFonts w:ascii="Times New Roman" w:hAnsi="Times New Roman" w:cs="Times New Roman"/>
          <w:sz w:val="24"/>
        </w:rPr>
        <w:t xml:space="preserve"> г., </w:t>
      </w:r>
      <w:r w:rsidR="00085F73" w:rsidRPr="00321EFB">
        <w:rPr>
          <w:rFonts w:ascii="Times New Roman" w:hAnsi="Times New Roman" w:cs="Times New Roman"/>
          <w:sz w:val="24"/>
        </w:rPr>
        <w:t xml:space="preserve">учебника «Информатика» 11 класс, базовый уровень, Н.Д. Угринович. – Бином. Лаборатория знаний, 2020 г., </w:t>
      </w:r>
      <w:r w:rsidR="00253264" w:rsidRPr="00321EFB">
        <w:rPr>
          <w:rFonts w:ascii="Times New Roman" w:hAnsi="Times New Roman" w:cs="Times New Roman"/>
          <w:sz w:val="24"/>
        </w:rPr>
        <w:t>учебного плана БОУ «Орловская СОШ» на 2021-2022 учебный год.</w:t>
      </w:r>
    </w:p>
    <w:p w:rsidR="00321EFB" w:rsidRPr="005F3E06" w:rsidRDefault="00321EFB" w:rsidP="005F3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F3E06">
        <w:rPr>
          <w:rFonts w:ascii="Times New Roman" w:hAnsi="Times New Roman" w:cs="Times New Roman"/>
          <w:b/>
          <w:sz w:val="24"/>
        </w:rPr>
        <w:t>Изучение предметной области «Математика и информатика» (ФГОС, п. 9.3.) должно обеспечить:</w:t>
      </w:r>
    </w:p>
    <w:p w:rsidR="00321EFB" w:rsidRPr="005F3E06" w:rsidRDefault="005F3E06" w:rsidP="00B736FB">
      <w:pPr>
        <w:pStyle w:val="a8"/>
        <w:numPr>
          <w:ilvl w:val="0"/>
          <w:numId w:val="4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сформированность </w:t>
      </w:r>
      <w:r w:rsidR="00321EFB" w:rsidRPr="005F3E06">
        <w:rPr>
          <w:sz w:val="24"/>
          <w:lang w:val="ru-RU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321EFB" w:rsidRPr="00171D14" w:rsidRDefault="00321EFB" w:rsidP="00B736FB">
      <w:pPr>
        <w:pStyle w:val="a8"/>
        <w:numPr>
          <w:ilvl w:val="0"/>
          <w:numId w:val="4"/>
        </w:numPr>
        <w:jc w:val="both"/>
        <w:rPr>
          <w:sz w:val="24"/>
          <w:lang w:val="ru-RU"/>
        </w:rPr>
      </w:pPr>
      <w:r w:rsidRPr="00171D14">
        <w:rPr>
          <w:sz w:val="24"/>
          <w:lang w:val="ru-RU"/>
        </w:rPr>
        <w:t>сформированность основ логического, алгоритмического и математического мышления; сформированность умений применять полученные знания при решении различных задач;</w:t>
      </w:r>
    </w:p>
    <w:p w:rsidR="00321EFB" w:rsidRPr="005F3E06" w:rsidRDefault="00321EFB" w:rsidP="00B736FB">
      <w:pPr>
        <w:pStyle w:val="a8"/>
        <w:numPr>
          <w:ilvl w:val="0"/>
          <w:numId w:val="4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 xml:space="preserve">сформированность  представлений  о  роли  информатики и ИКТ в современном </w:t>
      </w:r>
      <w:r w:rsidR="005F3E06">
        <w:rPr>
          <w:sz w:val="24"/>
          <w:lang w:val="ru-RU"/>
        </w:rPr>
        <w:t>обществе, понимание основ право</w:t>
      </w:r>
      <w:r w:rsidRPr="005F3E06">
        <w:rPr>
          <w:sz w:val="24"/>
          <w:lang w:val="ru-RU"/>
        </w:rPr>
        <w:t>вых аспектов  использования  компьютерных  программ и работы в Интернете;</w:t>
      </w:r>
    </w:p>
    <w:p w:rsidR="00321EFB" w:rsidRPr="005F3E06" w:rsidRDefault="00321EFB" w:rsidP="00B736FB">
      <w:pPr>
        <w:pStyle w:val="a8"/>
        <w:numPr>
          <w:ilvl w:val="0"/>
          <w:numId w:val="4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>сформированность</w:t>
      </w:r>
      <w:r w:rsidR="005F3E06">
        <w:rPr>
          <w:sz w:val="24"/>
          <w:lang w:val="ru-RU"/>
        </w:rPr>
        <w:t xml:space="preserve"> </w:t>
      </w:r>
      <w:r w:rsidRPr="005F3E06">
        <w:rPr>
          <w:sz w:val="24"/>
          <w:lang w:val="ru-RU"/>
        </w:rPr>
        <w:t xml:space="preserve">представлений о влиянии </w:t>
      </w:r>
      <w:r w:rsidR="005F3E06" w:rsidRPr="005F3E06">
        <w:rPr>
          <w:sz w:val="24"/>
          <w:lang w:val="ru-RU"/>
        </w:rPr>
        <w:t>информа</w:t>
      </w:r>
      <w:r w:rsidRPr="005F3E06">
        <w:rPr>
          <w:sz w:val="24"/>
          <w:lang w:val="ru-RU"/>
        </w:rPr>
        <w:t xml:space="preserve">ционных технологий на жизнь человека в обществе; понимание социального, </w:t>
      </w:r>
      <w:r w:rsidR="005F3E06">
        <w:rPr>
          <w:sz w:val="24"/>
          <w:lang w:val="ru-RU"/>
        </w:rPr>
        <w:t>экономического,  политическо</w:t>
      </w:r>
      <w:r w:rsidRPr="005F3E06">
        <w:rPr>
          <w:sz w:val="24"/>
          <w:lang w:val="ru-RU"/>
        </w:rPr>
        <w:t xml:space="preserve">го, культурного, юридического, природного, </w:t>
      </w:r>
      <w:r w:rsidR="005F3E06">
        <w:rPr>
          <w:sz w:val="24"/>
          <w:lang w:val="ru-RU"/>
        </w:rPr>
        <w:t>эргономи</w:t>
      </w:r>
      <w:r w:rsidRPr="005F3E06">
        <w:rPr>
          <w:sz w:val="24"/>
          <w:lang w:val="ru-RU"/>
        </w:rPr>
        <w:t xml:space="preserve">ческого,  медицинского  и  </w:t>
      </w:r>
      <w:r w:rsidR="005F3E06">
        <w:rPr>
          <w:sz w:val="24"/>
          <w:lang w:val="ru-RU"/>
        </w:rPr>
        <w:t>физиологического   контекс</w:t>
      </w:r>
      <w:r w:rsidRPr="005F3E06">
        <w:rPr>
          <w:sz w:val="24"/>
          <w:lang w:val="ru-RU"/>
        </w:rPr>
        <w:t xml:space="preserve">тов информационных технологий; принятие этических аспектов информационных технологий; осознание </w:t>
      </w:r>
      <w:r w:rsidR="005F3E06">
        <w:rPr>
          <w:sz w:val="24"/>
          <w:lang w:val="ru-RU"/>
        </w:rPr>
        <w:t>от</w:t>
      </w:r>
      <w:r w:rsidRPr="005F3E06">
        <w:rPr>
          <w:sz w:val="24"/>
          <w:lang w:val="ru-RU"/>
        </w:rPr>
        <w:t xml:space="preserve">ветственности людей, </w:t>
      </w:r>
      <w:r w:rsidR="005F3E06">
        <w:rPr>
          <w:sz w:val="24"/>
          <w:lang w:val="ru-RU"/>
        </w:rPr>
        <w:t>вовлеченных в создание и исполь</w:t>
      </w:r>
      <w:r w:rsidRPr="005F3E06">
        <w:rPr>
          <w:sz w:val="24"/>
          <w:lang w:val="ru-RU"/>
        </w:rPr>
        <w:t xml:space="preserve">зование информационных систем, распространение </w:t>
      </w:r>
      <w:r w:rsidR="005F3E06">
        <w:rPr>
          <w:sz w:val="24"/>
          <w:lang w:val="ru-RU"/>
        </w:rPr>
        <w:t>ин</w:t>
      </w:r>
      <w:r w:rsidRPr="005F3E06">
        <w:rPr>
          <w:sz w:val="24"/>
          <w:lang w:val="ru-RU"/>
        </w:rPr>
        <w:t>формации.</w:t>
      </w:r>
    </w:p>
    <w:p w:rsidR="005F3E06" w:rsidRPr="005F3E06" w:rsidRDefault="005F3E06" w:rsidP="005F3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F3E06">
        <w:rPr>
          <w:rFonts w:ascii="Times New Roman" w:hAnsi="Times New Roman" w:cs="Times New Roman"/>
          <w:b/>
          <w:sz w:val="24"/>
        </w:rPr>
        <w:t>В соответствии с ФГОС СОО Предметные результаты изучения предметной  области  «Математика  и  информатика» включают предметные результаты изучения предмета «Информатика» (базовый уровень), которые должны отражать:</w:t>
      </w:r>
    </w:p>
    <w:p w:rsidR="005F3E06" w:rsidRPr="00171D14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171D14">
        <w:rPr>
          <w:sz w:val="24"/>
          <w:lang w:val="ru-RU"/>
        </w:rPr>
        <w:t>сформированность  представлений  о  роли  информации и связанных с ней процессов в окружающем мире;</w:t>
      </w:r>
    </w:p>
    <w:p w:rsidR="005F3E06" w:rsidRPr="005F3E06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>владение навыками алгоритмического мышления и понимание необходимос</w:t>
      </w:r>
      <w:r>
        <w:rPr>
          <w:sz w:val="24"/>
          <w:lang w:val="ru-RU"/>
        </w:rPr>
        <w:t>ти формального описания алгорит</w:t>
      </w:r>
      <w:r w:rsidRPr="005F3E06">
        <w:rPr>
          <w:sz w:val="24"/>
          <w:lang w:val="ru-RU"/>
        </w:rPr>
        <w:t>мов;</w:t>
      </w:r>
    </w:p>
    <w:p w:rsidR="005F3E06" w:rsidRPr="005F3E06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</w:t>
      </w:r>
      <w:r>
        <w:rPr>
          <w:sz w:val="24"/>
          <w:lang w:val="ru-RU"/>
        </w:rPr>
        <w:t>кон</w:t>
      </w:r>
      <w:r w:rsidRPr="005F3E06">
        <w:rPr>
          <w:sz w:val="24"/>
          <w:lang w:val="ru-RU"/>
        </w:rPr>
        <w:t>струкций программирования; умением анализировать алгоритмы с использованием таблиц;</w:t>
      </w:r>
    </w:p>
    <w:p w:rsidR="005F3E06" w:rsidRPr="005F3E06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>владение стандартными приемами написания на алгоритмическом языке</w:t>
      </w:r>
      <w:r>
        <w:rPr>
          <w:sz w:val="24"/>
          <w:lang w:val="ru-RU"/>
        </w:rPr>
        <w:t xml:space="preserve"> программы для решения стандарт</w:t>
      </w:r>
      <w:r w:rsidRPr="005F3E06">
        <w:rPr>
          <w:sz w:val="24"/>
          <w:lang w:val="ru-RU"/>
        </w:rPr>
        <w:t>ной задачи с использованием основных конструкций программирования и о</w:t>
      </w:r>
      <w:r>
        <w:rPr>
          <w:sz w:val="24"/>
          <w:lang w:val="ru-RU"/>
        </w:rPr>
        <w:t>тладки таких программ; использо</w:t>
      </w:r>
      <w:r w:rsidRPr="005F3E06">
        <w:rPr>
          <w:sz w:val="24"/>
          <w:lang w:val="ru-RU"/>
        </w:rPr>
        <w:t>вание готовых прикладных компьютерных программ по выбранной специализации;</w:t>
      </w:r>
    </w:p>
    <w:p w:rsidR="005F3E06" w:rsidRPr="005F3E06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 xml:space="preserve">сформированность представлений о компьютерно-математических моделях и необходимости анализа </w:t>
      </w:r>
      <w:r>
        <w:rPr>
          <w:sz w:val="24"/>
          <w:lang w:val="ru-RU"/>
        </w:rPr>
        <w:t>соот</w:t>
      </w:r>
      <w:r w:rsidRPr="005F3E06">
        <w:rPr>
          <w:sz w:val="24"/>
          <w:lang w:val="ru-RU"/>
        </w:rPr>
        <w:t>ветствия модели  и  моделируемого  объекта  (процесса); о способах хранения и простейшей обработке данных; понятия о базах данных</w:t>
      </w:r>
      <w:r>
        <w:rPr>
          <w:sz w:val="24"/>
          <w:lang w:val="ru-RU"/>
        </w:rPr>
        <w:t xml:space="preserve"> и средствах доступа к ним, уме</w:t>
      </w:r>
      <w:r w:rsidRPr="005F3E06">
        <w:rPr>
          <w:sz w:val="24"/>
          <w:lang w:val="ru-RU"/>
        </w:rPr>
        <w:t>ний работать с ними;</w:t>
      </w:r>
    </w:p>
    <w:p w:rsidR="005F3E06" w:rsidRPr="00171D14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171D14">
        <w:rPr>
          <w:sz w:val="24"/>
          <w:lang w:val="ru-RU"/>
        </w:rPr>
        <w:t>владение компьютерными  средствами  представления и анализа данных;</w:t>
      </w:r>
    </w:p>
    <w:p w:rsidR="005F3E06" w:rsidRPr="005F3E06" w:rsidRDefault="005F3E06" w:rsidP="00B736FB">
      <w:pPr>
        <w:pStyle w:val="a8"/>
        <w:numPr>
          <w:ilvl w:val="0"/>
          <w:numId w:val="5"/>
        </w:numPr>
        <w:jc w:val="both"/>
        <w:rPr>
          <w:sz w:val="24"/>
          <w:lang w:val="ru-RU"/>
        </w:rPr>
      </w:pPr>
      <w:r w:rsidRPr="005F3E06">
        <w:rPr>
          <w:sz w:val="24"/>
          <w:lang w:val="ru-RU"/>
        </w:rPr>
        <w:t>сформированность базовых навыков и умений по соблюдению требований тех</w:t>
      </w:r>
      <w:r>
        <w:rPr>
          <w:sz w:val="24"/>
          <w:lang w:val="ru-RU"/>
        </w:rPr>
        <w:t>ники безопасности, гигиены и ре</w:t>
      </w:r>
      <w:r w:rsidRPr="005F3E06">
        <w:rPr>
          <w:sz w:val="24"/>
          <w:lang w:val="ru-RU"/>
        </w:rPr>
        <w:t xml:space="preserve">сурсосбережения при работе со средствами </w:t>
      </w:r>
      <w:r>
        <w:rPr>
          <w:sz w:val="24"/>
          <w:lang w:val="ru-RU"/>
        </w:rPr>
        <w:t>информатиза</w:t>
      </w:r>
      <w:r w:rsidRPr="005F3E06">
        <w:rPr>
          <w:sz w:val="24"/>
          <w:lang w:val="ru-RU"/>
        </w:rPr>
        <w:t>ции; понимания основ правовых аспектов использования компьютерных программ и работы в Интернете.</w:t>
      </w:r>
    </w:p>
    <w:p w:rsidR="00253264" w:rsidRPr="00321EFB" w:rsidRDefault="00253264" w:rsidP="005F3E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3264" w:rsidRPr="005F3E06" w:rsidRDefault="00253264" w:rsidP="00321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F3E06">
        <w:rPr>
          <w:rFonts w:ascii="Times New Roman" w:hAnsi="Times New Roman" w:cs="Times New Roman"/>
          <w:b/>
          <w:sz w:val="24"/>
        </w:rPr>
        <w:t>Место и роль учебного предмета</w:t>
      </w:r>
    </w:p>
    <w:p w:rsidR="005F3E06" w:rsidRDefault="005F3E06" w:rsidP="005F3E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обеспе</w:t>
      </w:r>
      <w:r w:rsidR="00321EFB" w:rsidRPr="00321EFB">
        <w:rPr>
          <w:rFonts w:ascii="Times New Roman" w:hAnsi="Times New Roman" w:cs="Times New Roman"/>
          <w:sz w:val="24"/>
        </w:rPr>
        <w:t xml:space="preserve">чивает преподавание информатики в 11 </w:t>
      </w:r>
      <w:r>
        <w:rPr>
          <w:rFonts w:ascii="Times New Roman" w:hAnsi="Times New Roman" w:cs="Times New Roman"/>
          <w:sz w:val="24"/>
        </w:rPr>
        <w:t>классе</w:t>
      </w:r>
      <w:r w:rsidR="00321EFB" w:rsidRPr="00321EFB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ба</w:t>
      </w:r>
      <w:r w:rsidR="00321EFB" w:rsidRPr="00321EFB">
        <w:rPr>
          <w:rFonts w:ascii="Times New Roman" w:hAnsi="Times New Roman" w:cs="Times New Roman"/>
          <w:sz w:val="24"/>
        </w:rPr>
        <w:t xml:space="preserve">зовом уровне. Программа курса ориентирована на учебный план, объемом 70 учебных часов </w:t>
      </w:r>
      <w:r>
        <w:rPr>
          <w:rFonts w:ascii="Times New Roman" w:hAnsi="Times New Roman" w:cs="Times New Roman"/>
          <w:sz w:val="24"/>
        </w:rPr>
        <w:t>(2</w:t>
      </w:r>
      <w:r w:rsidR="00321EFB" w:rsidRPr="00321EFB">
        <w:rPr>
          <w:rFonts w:ascii="Times New Roman" w:hAnsi="Times New Roman" w:cs="Times New Roman"/>
          <w:sz w:val="24"/>
        </w:rPr>
        <w:t xml:space="preserve"> уч. час/нед.) Данный учебный курс осваивается учащимися после изучения курса</w:t>
      </w:r>
      <w:r>
        <w:rPr>
          <w:rFonts w:ascii="Times New Roman" w:hAnsi="Times New Roman" w:cs="Times New Roman"/>
          <w:sz w:val="24"/>
        </w:rPr>
        <w:t xml:space="preserve"> </w:t>
      </w:r>
      <w:r w:rsidR="00321EFB" w:rsidRPr="00321EFB">
        <w:rPr>
          <w:rFonts w:ascii="Times New Roman" w:hAnsi="Times New Roman" w:cs="Times New Roman"/>
          <w:sz w:val="24"/>
        </w:rPr>
        <w:t>«Информатика» в основной школе (в 7–9 классах) на базовом</w:t>
      </w:r>
      <w:r>
        <w:rPr>
          <w:rFonts w:ascii="Times New Roman" w:hAnsi="Times New Roman" w:cs="Times New Roman"/>
          <w:sz w:val="24"/>
        </w:rPr>
        <w:t xml:space="preserve"> уровне.</w:t>
      </w:r>
    </w:p>
    <w:p w:rsidR="005F3E06" w:rsidRPr="005F3E06" w:rsidRDefault="005F3E06" w:rsidP="005F3E06">
      <w:pPr>
        <w:shd w:val="clear" w:color="auto" w:fill="FFFFFF"/>
        <w:ind w:left="62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</w:rPr>
      </w:pPr>
      <w:r w:rsidRPr="005F3E06">
        <w:rPr>
          <w:rFonts w:ascii="Times New Roman" w:hAnsi="Times New Roman" w:cs="Times New Roman"/>
          <w:b/>
          <w:bCs/>
          <w:color w:val="000000"/>
          <w:spacing w:val="1"/>
          <w:sz w:val="24"/>
        </w:rPr>
        <w:lastRenderedPageBreak/>
        <w:t>Планируемые результаты освоения учебного предмета</w:t>
      </w:r>
    </w:p>
    <w:p w:rsidR="005F3E06" w:rsidRDefault="005F3E06" w:rsidP="005F3E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57DA" w:rsidRPr="005F3E06" w:rsidRDefault="002057DA" w:rsidP="005F3E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057DA" w:rsidRPr="003F5D13" w:rsidRDefault="002057DA" w:rsidP="0029133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057DA" w:rsidRPr="003F5D13" w:rsidRDefault="002057DA" w:rsidP="002057D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освоенные </w:t>
      </w:r>
      <w:proofErr w:type="gramStart"/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2057DA" w:rsidRPr="003F5D13" w:rsidRDefault="002057DA" w:rsidP="00291332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общепредметными понятиями «объект», «система», «модель», «алгоритм», «исполнитель» и др.;</w:t>
      </w:r>
    </w:p>
    <w:p w:rsidR="002057DA" w:rsidRPr="003F5D13" w:rsidRDefault="002057DA" w:rsidP="00291332">
      <w:pPr>
        <w:numPr>
          <w:ilvl w:val="0"/>
          <w:numId w:val="2"/>
        </w:numPr>
        <w:spacing w:before="100" w:beforeAutospacing="1"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2057DA" w:rsidRPr="003F5D13" w:rsidRDefault="002057DA" w:rsidP="00291332">
      <w:pPr>
        <w:numPr>
          <w:ilvl w:val="0"/>
          <w:numId w:val="2"/>
        </w:numPr>
        <w:spacing w:before="100" w:beforeAutospacing="1"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2057DA" w:rsidRPr="003F5D13" w:rsidRDefault="002057DA" w:rsidP="00291332">
      <w:pPr>
        <w:numPr>
          <w:ilvl w:val="0"/>
          <w:numId w:val="2"/>
        </w:numPr>
        <w:spacing w:before="100" w:beforeAutospacing="1"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057DA" w:rsidRPr="003F5D13" w:rsidRDefault="002057DA" w:rsidP="00291332">
      <w:pPr>
        <w:numPr>
          <w:ilvl w:val="0"/>
          <w:numId w:val="2"/>
        </w:numPr>
        <w:spacing w:before="100" w:beforeAutospacing="1"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057DA" w:rsidRPr="003F5D13" w:rsidRDefault="002057DA" w:rsidP="00291332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</w:t>
      </w: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057DA" w:rsidRPr="003F5D13" w:rsidRDefault="002057DA" w:rsidP="0020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291332" w:rsidRDefault="00291332" w:rsidP="0020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7DA" w:rsidRPr="003F5D13" w:rsidRDefault="002057DA" w:rsidP="0020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057DA" w:rsidRPr="003F5D13" w:rsidRDefault="002057DA" w:rsidP="00291332">
      <w:pPr>
        <w:numPr>
          <w:ilvl w:val="0"/>
          <w:numId w:val="3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057DA" w:rsidRPr="003F5D13" w:rsidRDefault="002057DA" w:rsidP="00291332">
      <w:pPr>
        <w:numPr>
          <w:ilvl w:val="0"/>
          <w:numId w:val="3"/>
        </w:numPr>
        <w:spacing w:before="100" w:beforeAutospacing="1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2057DA" w:rsidRPr="003F5D13" w:rsidRDefault="002057DA" w:rsidP="00291332">
      <w:pPr>
        <w:numPr>
          <w:ilvl w:val="0"/>
          <w:numId w:val="3"/>
        </w:numPr>
        <w:spacing w:before="100" w:beforeAutospacing="1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057DA" w:rsidRPr="003F5D13" w:rsidRDefault="002057DA" w:rsidP="00291332">
      <w:pPr>
        <w:numPr>
          <w:ilvl w:val="0"/>
          <w:numId w:val="3"/>
        </w:numPr>
        <w:spacing w:before="100" w:beforeAutospacing="1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057DA" w:rsidRPr="003F5D13" w:rsidRDefault="002057DA" w:rsidP="00291332">
      <w:pPr>
        <w:numPr>
          <w:ilvl w:val="0"/>
          <w:numId w:val="3"/>
        </w:numPr>
        <w:spacing w:before="100" w:beforeAutospacing="1"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057DA" w:rsidRDefault="002057DA"/>
    <w:p w:rsidR="00291332" w:rsidRPr="00291332" w:rsidRDefault="00291332" w:rsidP="00291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3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91332" w:rsidRPr="00291332" w:rsidRDefault="00291332" w:rsidP="0029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32" w:rsidRPr="00291332" w:rsidRDefault="00291332" w:rsidP="00291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3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332">
        <w:rPr>
          <w:rFonts w:ascii="Times New Roman" w:hAnsi="Times New Roman" w:cs="Times New Roman"/>
          <w:b/>
          <w:sz w:val="24"/>
          <w:szCs w:val="24"/>
        </w:rPr>
        <w:t>Тема 1. Информация и информационные процессы — 2 ч</w:t>
      </w:r>
      <w:r w:rsidR="00D84EB1">
        <w:rPr>
          <w:rFonts w:ascii="Times New Roman" w:hAnsi="Times New Roman" w:cs="Times New Roman"/>
          <w:b/>
          <w:sz w:val="24"/>
          <w:szCs w:val="24"/>
        </w:rPr>
        <w:t>.</w:t>
      </w:r>
    </w:p>
    <w:p w:rsidR="00D84EB1" w:rsidRP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Техника безопасности и эргономика рабочего места. Безопасная работа с  компьютером.  </w:t>
      </w:r>
      <w:r>
        <w:rPr>
          <w:rFonts w:ascii="Times New Roman" w:hAnsi="Times New Roman" w:cs="Times New Roman"/>
          <w:sz w:val="24"/>
          <w:szCs w:val="24"/>
        </w:rPr>
        <w:t>Санитарно-гигиениче</w:t>
      </w:r>
      <w:r w:rsidRPr="00291332">
        <w:rPr>
          <w:rFonts w:ascii="Times New Roman" w:hAnsi="Times New Roman" w:cs="Times New Roman"/>
          <w:sz w:val="24"/>
          <w:szCs w:val="24"/>
        </w:rPr>
        <w:t>ские нормы и эргономические требования. Стандарты ТСО. Ресурсосбережение.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Информация. Измерение информации. Информация </w:t>
      </w:r>
      <w:r>
        <w:rPr>
          <w:rFonts w:ascii="Times New Roman" w:hAnsi="Times New Roman" w:cs="Times New Roman"/>
          <w:sz w:val="24"/>
          <w:szCs w:val="24"/>
        </w:rPr>
        <w:t>в жи</w:t>
      </w:r>
      <w:r w:rsidRPr="00291332">
        <w:rPr>
          <w:rFonts w:ascii="Times New Roman" w:hAnsi="Times New Roman" w:cs="Times New Roman"/>
          <w:sz w:val="24"/>
          <w:szCs w:val="24"/>
        </w:rPr>
        <w:t xml:space="preserve">вой и неживой природе. Информация и информационные процессы в живой природе. Человек и информация, </w:t>
      </w:r>
      <w:r>
        <w:rPr>
          <w:rFonts w:ascii="Times New Roman" w:hAnsi="Times New Roman" w:cs="Times New Roman"/>
          <w:sz w:val="24"/>
          <w:szCs w:val="24"/>
        </w:rPr>
        <w:t>инфор</w:t>
      </w:r>
      <w:r w:rsidRPr="00291332">
        <w:rPr>
          <w:rFonts w:ascii="Times New Roman" w:hAnsi="Times New Roman" w:cs="Times New Roman"/>
          <w:sz w:val="24"/>
          <w:szCs w:val="24"/>
        </w:rPr>
        <w:t>мационные процессы в технике. Количество информации как мера уменьшения неопределенности знания. Алфавитный подход к определению количества информации.</w:t>
      </w:r>
      <w:r w:rsidR="00D84EB1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>Передача информации.</w:t>
      </w:r>
      <w:r w:rsidR="00D84EB1">
        <w:rPr>
          <w:rFonts w:ascii="Times New Roman" w:hAnsi="Times New Roman" w:cs="Times New Roman"/>
          <w:sz w:val="24"/>
          <w:szCs w:val="24"/>
        </w:rPr>
        <w:t xml:space="preserve"> Сигнал. Кодирование и декодиро</w:t>
      </w:r>
      <w:r w:rsidRPr="00291332">
        <w:rPr>
          <w:rFonts w:ascii="Times New Roman" w:hAnsi="Times New Roman" w:cs="Times New Roman"/>
          <w:sz w:val="24"/>
          <w:szCs w:val="24"/>
        </w:rPr>
        <w:t xml:space="preserve">вание. Равномерные и </w:t>
      </w:r>
      <w:r w:rsidRPr="00291332">
        <w:rPr>
          <w:rFonts w:ascii="Times New Roman" w:hAnsi="Times New Roman" w:cs="Times New Roman"/>
          <w:sz w:val="24"/>
          <w:szCs w:val="24"/>
        </w:rPr>
        <w:lastRenderedPageBreak/>
        <w:t>неравномерные коды. Условие Фано. Искажение информации. Скорость передачи информации.</w:t>
      </w:r>
      <w:r w:rsidR="00D84EB1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 xml:space="preserve">Системы и элементы системы. </w:t>
      </w:r>
      <w:r w:rsidR="00D84EB1">
        <w:rPr>
          <w:rFonts w:ascii="Times New Roman" w:hAnsi="Times New Roman" w:cs="Times New Roman"/>
          <w:sz w:val="24"/>
          <w:szCs w:val="24"/>
        </w:rPr>
        <w:t>Состояние и взаимодейст</w:t>
      </w:r>
      <w:r w:rsidRPr="00291332">
        <w:rPr>
          <w:rFonts w:ascii="Times New Roman" w:hAnsi="Times New Roman" w:cs="Times New Roman"/>
          <w:sz w:val="24"/>
          <w:szCs w:val="24"/>
        </w:rPr>
        <w:t xml:space="preserve">вие компонентов системы. Информационное взаимодействие в системе и 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>. Управление. Обратная связь.</w:t>
      </w: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1.1. Шифрование и дешифрование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2. Информационные технологии — 13 ч</w:t>
      </w:r>
    </w:p>
    <w:p w:rsid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Кодирование и обработка текстовой информации. </w:t>
      </w:r>
      <w:r w:rsidR="00D84EB1">
        <w:rPr>
          <w:rFonts w:ascii="Times New Roman" w:hAnsi="Times New Roman" w:cs="Times New Roman"/>
          <w:sz w:val="24"/>
          <w:szCs w:val="24"/>
        </w:rPr>
        <w:t>Соз</w:t>
      </w:r>
      <w:r w:rsidRPr="00291332">
        <w:rPr>
          <w:rFonts w:ascii="Times New Roman" w:hAnsi="Times New Roman" w:cs="Times New Roman"/>
          <w:sz w:val="24"/>
          <w:szCs w:val="24"/>
        </w:rPr>
        <w:t>дание и редактирование документов в текстовых редакторах. Форматирование документ</w:t>
      </w:r>
      <w:r w:rsidR="00D84EB1">
        <w:rPr>
          <w:rFonts w:ascii="Times New Roman" w:hAnsi="Times New Roman" w:cs="Times New Roman"/>
          <w:sz w:val="24"/>
          <w:szCs w:val="24"/>
        </w:rPr>
        <w:t>ов в текстовых редакторах. Дело</w:t>
      </w:r>
      <w:r w:rsidRPr="00291332">
        <w:rPr>
          <w:rFonts w:ascii="Times New Roman" w:hAnsi="Times New Roman" w:cs="Times New Roman"/>
          <w:sz w:val="24"/>
          <w:szCs w:val="24"/>
        </w:rPr>
        <w:t>вая переписка. Библиографическое описание. Компьютерные словари и системы компьютерного перевода текстов. Системы оптического распознавания документов.</w:t>
      </w:r>
      <w:r w:rsidR="00D84EB1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>Кодирование и обработка графической информации. Кодирование графической информации. Растровая графика. Векторная графика.</w:t>
      </w:r>
      <w:r w:rsidR="00D84EB1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>Кодирование звуковой информации. Компьютерные презентации.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Кодирование и обработка числовой информации</w:t>
      </w:r>
      <w:r w:rsidR="00D84EB1">
        <w:rPr>
          <w:rFonts w:ascii="Times New Roman" w:hAnsi="Times New Roman" w:cs="Times New Roman"/>
          <w:sz w:val="24"/>
          <w:szCs w:val="24"/>
        </w:rPr>
        <w:t>. Представ</w:t>
      </w:r>
      <w:r w:rsidRPr="00291332">
        <w:rPr>
          <w:rFonts w:ascii="Times New Roman" w:hAnsi="Times New Roman" w:cs="Times New Roman"/>
          <w:sz w:val="24"/>
          <w:szCs w:val="24"/>
        </w:rPr>
        <w:t>ление числовой информации с помощью систем счисления. Электронные таблицы. Построение диаграмм и графиков.</w:t>
      </w: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2.1. Кодировки русских букв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2.2. Создание и форматирование документа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2.3. Перевод с помощью </w:t>
      </w:r>
      <w:proofErr w:type="gramStart"/>
      <w:r w:rsidR="00D84EB1">
        <w:rPr>
          <w:rFonts w:ascii="Times New Roman" w:hAnsi="Times New Roman" w:cs="Times New Roman"/>
          <w:sz w:val="24"/>
          <w:szCs w:val="24"/>
        </w:rPr>
        <w:t>онлайно</w:t>
      </w:r>
      <w:r w:rsidRPr="00291332">
        <w:rPr>
          <w:rFonts w:ascii="Times New Roman" w:hAnsi="Times New Roman" w:cs="Times New Roman"/>
          <w:sz w:val="24"/>
          <w:szCs w:val="24"/>
        </w:rPr>
        <w:t>вых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словаря и переводчика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2.4. Сканирование бумажного и распознавание электронного текстового документа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2.5. Кодирование графической информации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2.6. Работа с растровой графикой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2.7. Работа с трехмерной векторной графикой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2.8. Выполнение геометрических построений в системе компьютерного черчения КОМПАС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2.9. Создание и редактирование оцифрованного звука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2.10. Разработка мультимедийной интерактивной презентации «Устройство компьютера»</w:t>
      </w:r>
    </w:p>
    <w:p w:rsidR="00291332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291332" w:rsidRPr="00291332">
        <w:rPr>
          <w:rFonts w:ascii="Times New Roman" w:hAnsi="Times New Roman" w:cs="Times New Roman"/>
          <w:sz w:val="24"/>
          <w:szCs w:val="24"/>
        </w:rPr>
        <w:t>2.11.</w:t>
      </w:r>
      <w:r w:rsidR="00291332" w:rsidRPr="00291332">
        <w:rPr>
          <w:rFonts w:ascii="Times New Roman" w:hAnsi="Times New Roman" w:cs="Times New Roman"/>
          <w:sz w:val="24"/>
          <w:szCs w:val="24"/>
        </w:rPr>
        <w:tab/>
        <w:t>Разработка</w:t>
      </w:r>
      <w:r w:rsidR="00291332" w:rsidRPr="00291332">
        <w:rPr>
          <w:rFonts w:ascii="Times New Roman" w:hAnsi="Times New Roman" w:cs="Times New Roman"/>
          <w:sz w:val="24"/>
          <w:szCs w:val="24"/>
        </w:rPr>
        <w:tab/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32" w:rsidRPr="00291332">
        <w:rPr>
          <w:rFonts w:ascii="Times New Roman" w:hAnsi="Times New Roman" w:cs="Times New Roman"/>
          <w:sz w:val="24"/>
          <w:szCs w:val="24"/>
        </w:rPr>
        <w:t>«История развития вычислительной техники»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2.12. Перевод чисел из одной </w:t>
      </w:r>
      <w:r w:rsidR="00D84EB1">
        <w:rPr>
          <w:rFonts w:ascii="Times New Roman" w:hAnsi="Times New Roman" w:cs="Times New Roman"/>
          <w:sz w:val="24"/>
          <w:szCs w:val="24"/>
        </w:rPr>
        <w:t>систе</w:t>
      </w:r>
      <w:r w:rsidRPr="00291332">
        <w:rPr>
          <w:rFonts w:ascii="Times New Roman" w:hAnsi="Times New Roman" w:cs="Times New Roman"/>
          <w:sz w:val="24"/>
          <w:szCs w:val="24"/>
        </w:rPr>
        <w:t>мы счисления в другую с помощью калькулятора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 2.13.  Относительные,  абсолютные и смешанные ссылки в электронных таблицах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2.14. Построение диаграмм </w:t>
      </w:r>
      <w:r w:rsidR="00D84EB1">
        <w:rPr>
          <w:rFonts w:ascii="Times New Roman" w:hAnsi="Times New Roman" w:cs="Times New Roman"/>
          <w:sz w:val="24"/>
          <w:szCs w:val="24"/>
        </w:rPr>
        <w:t>различ</w:t>
      </w:r>
      <w:r w:rsidRPr="00291332">
        <w:rPr>
          <w:rFonts w:ascii="Times New Roman" w:hAnsi="Times New Roman" w:cs="Times New Roman"/>
          <w:sz w:val="24"/>
          <w:szCs w:val="24"/>
        </w:rPr>
        <w:t>ных типов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3. Коммуникационные технологии — 9 ч</w:t>
      </w:r>
    </w:p>
    <w:p w:rsidR="00D84EB1" w:rsidRP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Локальные компьютерные сети. Глобальная компьютерная сеть Интернет. Подключен</w:t>
      </w:r>
      <w:r w:rsidR="00D84EB1">
        <w:rPr>
          <w:rFonts w:ascii="Times New Roman" w:hAnsi="Times New Roman" w:cs="Times New Roman"/>
          <w:sz w:val="24"/>
          <w:szCs w:val="24"/>
        </w:rPr>
        <w:t>ие к Интернету. Всемирная паути</w:t>
      </w:r>
      <w:r w:rsidRPr="00291332">
        <w:rPr>
          <w:rFonts w:ascii="Times New Roman" w:hAnsi="Times New Roman" w:cs="Times New Roman"/>
          <w:sz w:val="24"/>
          <w:szCs w:val="24"/>
        </w:rPr>
        <w:t>на. Электронная почта. Общ</w:t>
      </w:r>
      <w:r w:rsidR="00D84EB1">
        <w:rPr>
          <w:rFonts w:ascii="Times New Roman" w:hAnsi="Times New Roman" w:cs="Times New Roman"/>
          <w:sz w:val="24"/>
          <w:szCs w:val="24"/>
        </w:rPr>
        <w:t>ение в Интернете в реальном вре</w:t>
      </w:r>
      <w:r w:rsidRPr="00291332">
        <w:rPr>
          <w:rFonts w:ascii="Times New Roman" w:hAnsi="Times New Roman" w:cs="Times New Roman"/>
          <w:sz w:val="24"/>
          <w:szCs w:val="24"/>
        </w:rPr>
        <w:t xml:space="preserve">мени. Файловые  архивы.  Радио,  телевидение  и  </w:t>
      </w:r>
      <w:r w:rsidR="00D84EB1">
        <w:rPr>
          <w:rFonts w:ascii="Times New Roman" w:hAnsi="Times New Roman" w:cs="Times New Roman"/>
          <w:sz w:val="24"/>
          <w:szCs w:val="24"/>
        </w:rPr>
        <w:t>веб</w:t>
      </w:r>
      <w:r w:rsidRPr="00291332">
        <w:rPr>
          <w:rFonts w:ascii="Times New Roman" w:hAnsi="Times New Roman" w:cs="Times New Roman"/>
          <w:sz w:val="24"/>
          <w:szCs w:val="24"/>
        </w:rPr>
        <w:t>камеры в Интернете. Геоинформационные системы в  Интернете. Поиск информации в Интернете. Библиотеки, энциклопедии и словари в Интернете. Электронная коммерция в Интернете. Основы языка разметки гипертекста.</w:t>
      </w: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3.1. Предоставление общего </w:t>
      </w:r>
      <w:r w:rsidR="00D84EB1">
        <w:rPr>
          <w:rFonts w:ascii="Times New Roman" w:hAnsi="Times New Roman" w:cs="Times New Roman"/>
          <w:sz w:val="24"/>
          <w:szCs w:val="24"/>
        </w:rPr>
        <w:t>досту</w:t>
      </w:r>
      <w:r w:rsidRPr="00291332">
        <w:rPr>
          <w:rFonts w:ascii="Times New Roman" w:hAnsi="Times New Roman" w:cs="Times New Roman"/>
          <w:sz w:val="24"/>
          <w:szCs w:val="24"/>
        </w:rPr>
        <w:t>па к принтеру в локальной сети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lastRenderedPageBreak/>
        <w:t>Практическая работа 3.2. Настройка браузера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3.3. Работа с электронной почтой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3.4. Общение в реальном времени в 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глобальной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и локальных компьютерных сетях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3.5. Работа с файловыми архивами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 3.6.  Геоинформационные  системы в Интернете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3.7. Поиск в Интернете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3.8. Разработка сайта с </w:t>
      </w:r>
      <w:r w:rsidR="00D84EB1">
        <w:rPr>
          <w:rFonts w:ascii="Times New Roman" w:hAnsi="Times New Roman" w:cs="Times New Roman"/>
          <w:sz w:val="24"/>
          <w:szCs w:val="24"/>
        </w:rPr>
        <w:t>использова</w:t>
      </w:r>
      <w:r w:rsidRPr="00291332">
        <w:rPr>
          <w:rFonts w:ascii="Times New Roman" w:hAnsi="Times New Roman" w:cs="Times New Roman"/>
          <w:sz w:val="24"/>
          <w:szCs w:val="24"/>
        </w:rPr>
        <w:t xml:space="preserve">нием </w:t>
      </w:r>
      <w:r w:rsidR="00D84EB1">
        <w:rPr>
          <w:rFonts w:ascii="Times New Roman" w:hAnsi="Times New Roman" w:cs="Times New Roman"/>
          <w:sz w:val="24"/>
          <w:szCs w:val="24"/>
        </w:rPr>
        <w:t>веб</w:t>
      </w:r>
      <w:r w:rsidRPr="00291332">
        <w:rPr>
          <w:rFonts w:ascii="Times New Roman" w:hAnsi="Times New Roman" w:cs="Times New Roman"/>
          <w:sz w:val="24"/>
          <w:szCs w:val="24"/>
        </w:rPr>
        <w:t>редактора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4. Алгоритмизация и основы</w:t>
      </w:r>
      <w:r w:rsidR="00D84EB1" w:rsidRPr="00D8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EB1">
        <w:rPr>
          <w:rFonts w:ascii="Times New Roman" w:hAnsi="Times New Roman" w:cs="Times New Roman"/>
          <w:b/>
          <w:sz w:val="24"/>
          <w:szCs w:val="24"/>
        </w:rPr>
        <w:t>объектно-ориентированного программирования — 10 ч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Алгоритм и кодирование основных алгоритмических структур. Алгоритм и его </w:t>
      </w:r>
      <w:r w:rsidR="00D84EB1">
        <w:rPr>
          <w:rFonts w:ascii="Times New Roman" w:hAnsi="Times New Roman" w:cs="Times New Roman"/>
          <w:sz w:val="24"/>
          <w:szCs w:val="24"/>
        </w:rPr>
        <w:t>свойства. Алгоритмические струк</w:t>
      </w:r>
      <w:r w:rsidRPr="00291332">
        <w:rPr>
          <w:rFonts w:ascii="Times New Roman" w:hAnsi="Times New Roman" w:cs="Times New Roman"/>
          <w:sz w:val="24"/>
          <w:szCs w:val="24"/>
        </w:rPr>
        <w:t xml:space="preserve">туры «ветвление» и «цикл». </w:t>
      </w:r>
      <w:r w:rsidR="00D84EB1">
        <w:rPr>
          <w:rFonts w:ascii="Times New Roman" w:hAnsi="Times New Roman" w:cs="Times New Roman"/>
          <w:sz w:val="24"/>
          <w:szCs w:val="24"/>
        </w:rPr>
        <w:t>Подпрограммы. Рекурсивные ал</w:t>
      </w:r>
      <w:r w:rsidRPr="00291332">
        <w:rPr>
          <w:rFonts w:ascii="Times New Roman" w:hAnsi="Times New Roman" w:cs="Times New Roman"/>
          <w:sz w:val="24"/>
          <w:szCs w:val="24"/>
        </w:rPr>
        <w:t xml:space="preserve">горитмы. Приемы отладки программ. Трассировка программ. Типовые </w:t>
      </w:r>
      <w:r w:rsidR="00D84EB1">
        <w:rPr>
          <w:rFonts w:ascii="Times New Roman" w:hAnsi="Times New Roman" w:cs="Times New Roman"/>
          <w:sz w:val="24"/>
          <w:szCs w:val="24"/>
        </w:rPr>
        <w:t>ал</w:t>
      </w:r>
      <w:r w:rsidRPr="00291332">
        <w:rPr>
          <w:rFonts w:ascii="Times New Roman" w:hAnsi="Times New Roman" w:cs="Times New Roman"/>
          <w:sz w:val="24"/>
          <w:szCs w:val="24"/>
        </w:rPr>
        <w:t xml:space="preserve">горитмы. История развития языков </w:t>
      </w:r>
      <w:r w:rsidR="00D84EB1">
        <w:rPr>
          <w:rFonts w:ascii="Times New Roman" w:hAnsi="Times New Roman" w:cs="Times New Roman"/>
          <w:sz w:val="24"/>
          <w:szCs w:val="24"/>
        </w:rPr>
        <w:t>программиро</w:t>
      </w:r>
      <w:r w:rsidRPr="00291332">
        <w:rPr>
          <w:rFonts w:ascii="Times New Roman" w:hAnsi="Times New Roman" w:cs="Times New Roman"/>
          <w:sz w:val="24"/>
          <w:szCs w:val="24"/>
        </w:rPr>
        <w:t>вания.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Введение в объектно-ориентированное </w:t>
      </w:r>
      <w:r w:rsidR="00D84EB1">
        <w:rPr>
          <w:rFonts w:ascii="Times New Roman" w:hAnsi="Times New Roman" w:cs="Times New Roman"/>
          <w:sz w:val="24"/>
          <w:szCs w:val="24"/>
        </w:rPr>
        <w:t>программирова</w:t>
      </w:r>
      <w:r w:rsidRPr="00291332">
        <w:rPr>
          <w:rFonts w:ascii="Times New Roman" w:hAnsi="Times New Roman" w:cs="Times New Roman"/>
          <w:sz w:val="24"/>
          <w:szCs w:val="24"/>
        </w:rPr>
        <w:t>ние. Объекты: свойства и</w:t>
      </w:r>
      <w:r w:rsidR="00D84EB1">
        <w:rPr>
          <w:rFonts w:ascii="Times New Roman" w:hAnsi="Times New Roman" w:cs="Times New Roman"/>
          <w:sz w:val="24"/>
          <w:szCs w:val="24"/>
        </w:rPr>
        <w:t xml:space="preserve"> методы. События. Проекты и при</w:t>
      </w:r>
      <w:r w:rsidRPr="00291332">
        <w:rPr>
          <w:rFonts w:ascii="Times New Roman" w:hAnsi="Times New Roman" w:cs="Times New Roman"/>
          <w:sz w:val="24"/>
          <w:szCs w:val="24"/>
        </w:rPr>
        <w:t>ложения.</w:t>
      </w:r>
      <w:r w:rsidR="00A42612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>Системы объектно-ориентированного программирования Microsoft Visual Studio и Lazarus. Интегрированная среда разработки языков Visual Basic .NET и Visual C#.</w:t>
      </w:r>
    </w:p>
    <w:p w:rsid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Переменные в языка</w:t>
      </w:r>
      <w:r w:rsidR="00D84EB1">
        <w:rPr>
          <w:rFonts w:ascii="Times New Roman" w:hAnsi="Times New Roman" w:cs="Times New Roman"/>
          <w:sz w:val="24"/>
          <w:szCs w:val="24"/>
        </w:rPr>
        <w:t>х объектно-ориентированного про</w:t>
      </w:r>
      <w:r w:rsidRPr="00291332">
        <w:rPr>
          <w:rFonts w:ascii="Times New Roman" w:hAnsi="Times New Roman" w:cs="Times New Roman"/>
          <w:sz w:val="24"/>
          <w:szCs w:val="24"/>
        </w:rPr>
        <w:t>граммирования.</w:t>
      </w:r>
      <w:r w:rsidR="00A42612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 xml:space="preserve">Графический интерфейс. </w:t>
      </w: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4.1. Создание проекта «Консольное</w:t>
      </w:r>
      <w:r w:rsidR="00D84EB1">
        <w:rPr>
          <w:rFonts w:ascii="Times New Roman" w:hAnsi="Times New Roman" w:cs="Times New Roman"/>
          <w:sz w:val="24"/>
          <w:szCs w:val="24"/>
        </w:rPr>
        <w:t xml:space="preserve"> </w:t>
      </w:r>
      <w:r w:rsidRPr="00291332">
        <w:rPr>
          <w:rFonts w:ascii="Times New Roman" w:hAnsi="Times New Roman" w:cs="Times New Roman"/>
          <w:sz w:val="24"/>
          <w:szCs w:val="24"/>
        </w:rPr>
        <w:t>приложение»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4.2. Создание проекта «Переменные»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4.3. Создание проекта «Отметка»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4.4. Создание проекта «Перевод </w:t>
      </w:r>
      <w:r w:rsidR="00D84EB1">
        <w:rPr>
          <w:rFonts w:ascii="Times New Roman" w:hAnsi="Times New Roman" w:cs="Times New Roman"/>
          <w:sz w:val="24"/>
          <w:szCs w:val="24"/>
        </w:rPr>
        <w:t>це</w:t>
      </w:r>
      <w:r w:rsidRPr="00291332">
        <w:rPr>
          <w:rFonts w:ascii="Times New Roman" w:hAnsi="Times New Roman" w:cs="Times New Roman"/>
          <w:sz w:val="24"/>
          <w:szCs w:val="24"/>
        </w:rPr>
        <w:t>лых чисел»</w:t>
      </w:r>
    </w:p>
    <w:p w:rsid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2" w:rsidRDefault="00291332" w:rsidP="00A42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42612" w:rsidRPr="00D84EB1" w:rsidRDefault="00A42612" w:rsidP="00A42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B1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5. Компьютер как средство автоматизации информационных процессов — 10 ч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История развития вычислительной техники. Архитектура персонального компьютера. Операционные системы.  Защита от несанкционированного доступа к </w:t>
      </w:r>
      <w:r w:rsidR="00D84EB1">
        <w:rPr>
          <w:rFonts w:ascii="Times New Roman" w:hAnsi="Times New Roman" w:cs="Times New Roman"/>
          <w:sz w:val="24"/>
          <w:szCs w:val="24"/>
        </w:rPr>
        <w:t>информации.  Физиче</w:t>
      </w:r>
      <w:r w:rsidRPr="00291332">
        <w:rPr>
          <w:rFonts w:ascii="Times New Roman" w:hAnsi="Times New Roman" w:cs="Times New Roman"/>
          <w:sz w:val="24"/>
          <w:szCs w:val="24"/>
        </w:rPr>
        <w:t xml:space="preserve">ская защита данных на дисках. </w:t>
      </w:r>
      <w:r w:rsidR="00D84EB1">
        <w:rPr>
          <w:rFonts w:ascii="Times New Roman" w:hAnsi="Times New Roman" w:cs="Times New Roman"/>
          <w:sz w:val="24"/>
          <w:szCs w:val="24"/>
        </w:rPr>
        <w:t>Защита от вредоносных про</w:t>
      </w:r>
      <w:r w:rsidRPr="00291332">
        <w:rPr>
          <w:rFonts w:ascii="Times New Roman" w:hAnsi="Times New Roman" w:cs="Times New Roman"/>
          <w:sz w:val="24"/>
          <w:szCs w:val="24"/>
        </w:rPr>
        <w:t>грамм.</w:t>
      </w: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1.1. Виртуальные компьютерные музеи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1.2. Сведения об архитектуре </w:t>
      </w:r>
      <w:r w:rsidR="00D84EB1">
        <w:rPr>
          <w:rFonts w:ascii="Times New Roman" w:hAnsi="Times New Roman" w:cs="Times New Roman"/>
          <w:sz w:val="24"/>
          <w:szCs w:val="24"/>
        </w:rPr>
        <w:t>ком</w:t>
      </w:r>
      <w:r w:rsidRPr="00291332">
        <w:rPr>
          <w:rFonts w:ascii="Times New Roman" w:hAnsi="Times New Roman" w:cs="Times New Roman"/>
          <w:sz w:val="24"/>
          <w:szCs w:val="24"/>
        </w:rPr>
        <w:t>пьютера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1.3. Сведения о логических </w:t>
      </w:r>
      <w:r w:rsidR="00D84EB1">
        <w:rPr>
          <w:rFonts w:ascii="Times New Roman" w:hAnsi="Times New Roman" w:cs="Times New Roman"/>
          <w:sz w:val="24"/>
          <w:szCs w:val="24"/>
        </w:rPr>
        <w:t>разде</w:t>
      </w:r>
      <w:r w:rsidRPr="00291332">
        <w:rPr>
          <w:rFonts w:ascii="Times New Roman" w:hAnsi="Times New Roman" w:cs="Times New Roman"/>
          <w:sz w:val="24"/>
          <w:szCs w:val="24"/>
        </w:rPr>
        <w:t>лах дисков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1.4. Значки и ярлыки на Рабочем столе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1.5. Настройка графического </w:t>
      </w:r>
      <w:r w:rsidR="00D84EB1">
        <w:rPr>
          <w:rFonts w:ascii="Times New Roman" w:hAnsi="Times New Roman" w:cs="Times New Roman"/>
          <w:sz w:val="24"/>
          <w:szCs w:val="24"/>
        </w:rPr>
        <w:t>ин</w:t>
      </w:r>
      <w:r w:rsidRPr="00291332">
        <w:rPr>
          <w:rFonts w:ascii="Times New Roman" w:hAnsi="Times New Roman" w:cs="Times New Roman"/>
          <w:sz w:val="24"/>
          <w:szCs w:val="24"/>
        </w:rPr>
        <w:t>терфейса операционной системы Linux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1.6. Установка пакетов в </w:t>
      </w:r>
      <w:r w:rsidR="00D84EB1">
        <w:rPr>
          <w:rFonts w:ascii="Times New Roman" w:hAnsi="Times New Roman" w:cs="Times New Roman"/>
          <w:sz w:val="24"/>
          <w:szCs w:val="24"/>
        </w:rPr>
        <w:t>операци</w:t>
      </w:r>
      <w:r w:rsidRPr="00291332">
        <w:rPr>
          <w:rFonts w:ascii="Times New Roman" w:hAnsi="Times New Roman" w:cs="Times New Roman"/>
          <w:sz w:val="24"/>
          <w:szCs w:val="24"/>
        </w:rPr>
        <w:t>онной системе Linux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1</w:t>
      </w:r>
      <w:r w:rsidR="00D84EB1">
        <w:rPr>
          <w:rFonts w:ascii="Times New Roman" w:hAnsi="Times New Roman" w:cs="Times New Roman"/>
          <w:sz w:val="24"/>
          <w:szCs w:val="24"/>
        </w:rPr>
        <w:t>.7. Биометрическая защита: иден</w:t>
      </w:r>
      <w:r w:rsidRPr="00291332">
        <w:rPr>
          <w:rFonts w:ascii="Times New Roman" w:hAnsi="Times New Roman" w:cs="Times New Roman"/>
          <w:sz w:val="24"/>
          <w:szCs w:val="24"/>
        </w:rPr>
        <w:t>тификация по характеристикам речи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1.8. Защита от компьютерных </w:t>
      </w:r>
      <w:r w:rsidR="00D84EB1">
        <w:rPr>
          <w:rFonts w:ascii="Times New Roman" w:hAnsi="Times New Roman" w:cs="Times New Roman"/>
          <w:sz w:val="24"/>
          <w:szCs w:val="24"/>
        </w:rPr>
        <w:t>ви</w:t>
      </w:r>
      <w:r w:rsidRPr="00291332">
        <w:rPr>
          <w:rFonts w:ascii="Times New Roman" w:hAnsi="Times New Roman" w:cs="Times New Roman"/>
          <w:sz w:val="24"/>
          <w:szCs w:val="24"/>
        </w:rPr>
        <w:t>русов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1.9. Защита от сетевых червей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1.10. Самозащита компьютера с </w:t>
      </w:r>
      <w:r w:rsidR="00D84EB1">
        <w:rPr>
          <w:rFonts w:ascii="Times New Roman" w:hAnsi="Times New Roman" w:cs="Times New Roman"/>
          <w:sz w:val="24"/>
          <w:szCs w:val="24"/>
        </w:rPr>
        <w:t>по</w:t>
      </w:r>
      <w:r w:rsidRPr="00291332">
        <w:rPr>
          <w:rFonts w:ascii="Times New Roman" w:hAnsi="Times New Roman" w:cs="Times New Roman"/>
          <w:sz w:val="24"/>
          <w:szCs w:val="24"/>
        </w:rPr>
        <w:t>мощью программы Kaspersky Antivirus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lastRenderedPageBreak/>
        <w:t>Практическая работа 1.11. Защита от хакерских атак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1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6. Моделирование и формализация — 15 ч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Моделирование как метод познания. Системный подход в моделировании. Формы п</w:t>
      </w:r>
      <w:r w:rsidR="00D84EB1">
        <w:rPr>
          <w:rFonts w:ascii="Times New Roman" w:hAnsi="Times New Roman" w:cs="Times New Roman"/>
          <w:sz w:val="24"/>
          <w:szCs w:val="24"/>
        </w:rPr>
        <w:t>редставления моделей. Формализа</w:t>
      </w:r>
      <w:r w:rsidRPr="00291332">
        <w:rPr>
          <w:rFonts w:ascii="Times New Roman" w:hAnsi="Times New Roman" w:cs="Times New Roman"/>
          <w:sz w:val="24"/>
          <w:szCs w:val="24"/>
        </w:rPr>
        <w:t>ция. Основные этапы разработки и исследования моделей на компьютере.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Инструменты прогр</w:t>
      </w:r>
      <w:r w:rsidR="00D84EB1">
        <w:rPr>
          <w:rFonts w:ascii="Times New Roman" w:hAnsi="Times New Roman" w:cs="Times New Roman"/>
          <w:sz w:val="24"/>
          <w:szCs w:val="24"/>
        </w:rPr>
        <w:t>аммирования для разработки и ис</w:t>
      </w:r>
      <w:r w:rsidRPr="00291332">
        <w:rPr>
          <w:rFonts w:ascii="Times New Roman" w:hAnsi="Times New Roman" w:cs="Times New Roman"/>
          <w:sz w:val="24"/>
          <w:szCs w:val="24"/>
        </w:rPr>
        <w:t>следования моделей. Понятие массивов.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Исследование интерактивных компьютерных моделей.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Исследование физических и астрономических моделей. Исследование химических моделей. Исследование </w:t>
      </w:r>
      <w:r w:rsidR="00D84EB1">
        <w:rPr>
          <w:rFonts w:ascii="Times New Roman" w:hAnsi="Times New Roman" w:cs="Times New Roman"/>
          <w:sz w:val="24"/>
          <w:szCs w:val="24"/>
        </w:rPr>
        <w:t>биологи</w:t>
      </w:r>
      <w:r w:rsidRPr="00291332">
        <w:rPr>
          <w:rFonts w:ascii="Times New Roman" w:hAnsi="Times New Roman" w:cs="Times New Roman"/>
          <w:sz w:val="24"/>
          <w:szCs w:val="24"/>
        </w:rPr>
        <w:t xml:space="preserve">ческих моделей. Другие </w:t>
      </w:r>
      <w:r w:rsidR="00D84EB1">
        <w:rPr>
          <w:rFonts w:ascii="Times New Roman" w:hAnsi="Times New Roman" w:cs="Times New Roman"/>
          <w:sz w:val="24"/>
          <w:szCs w:val="24"/>
        </w:rPr>
        <w:t>составные типы данных. Использо</w:t>
      </w:r>
      <w:r w:rsidRPr="00291332">
        <w:rPr>
          <w:rFonts w:ascii="Times New Roman" w:hAnsi="Times New Roman" w:cs="Times New Roman"/>
          <w:sz w:val="24"/>
          <w:szCs w:val="24"/>
        </w:rPr>
        <w:t>вание массивов данных в р</w:t>
      </w:r>
      <w:r w:rsidR="00D84EB1">
        <w:rPr>
          <w:rFonts w:ascii="Times New Roman" w:hAnsi="Times New Roman" w:cs="Times New Roman"/>
          <w:sz w:val="24"/>
          <w:szCs w:val="24"/>
        </w:rPr>
        <w:t>азработке  моделей.  Использова</w:t>
      </w:r>
      <w:r w:rsidRPr="00291332">
        <w:rPr>
          <w:rFonts w:ascii="Times New Roman" w:hAnsi="Times New Roman" w:cs="Times New Roman"/>
          <w:sz w:val="24"/>
          <w:szCs w:val="24"/>
        </w:rPr>
        <w:t>ние элементов графики в разработке моделей. Исследование математических моделей.  Оптимизационное  моделирование в экономике.</w:t>
      </w:r>
    </w:p>
    <w:p w:rsidR="00291332" w:rsidRPr="00D84EB1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D84EB1">
        <w:rPr>
          <w:rFonts w:ascii="Times New Roman" w:hAnsi="Times New Roman" w:cs="Times New Roman"/>
          <w:sz w:val="24"/>
          <w:szCs w:val="24"/>
        </w:rPr>
        <w:t>2.1. Исследование процесса изме</w:t>
      </w:r>
      <w:r w:rsidRPr="00291332">
        <w:rPr>
          <w:rFonts w:ascii="Times New Roman" w:hAnsi="Times New Roman" w:cs="Times New Roman"/>
          <w:sz w:val="24"/>
          <w:szCs w:val="24"/>
        </w:rPr>
        <w:t>нения температуры с</w:t>
      </w:r>
      <w:r w:rsidR="00D84EB1">
        <w:rPr>
          <w:rFonts w:ascii="Times New Roman" w:hAnsi="Times New Roman" w:cs="Times New Roman"/>
          <w:sz w:val="24"/>
          <w:szCs w:val="24"/>
        </w:rPr>
        <w:t>редствами программирования с ис</w:t>
      </w:r>
      <w:r w:rsidRPr="00291332">
        <w:rPr>
          <w:rFonts w:ascii="Times New Roman" w:hAnsi="Times New Roman" w:cs="Times New Roman"/>
          <w:sz w:val="24"/>
          <w:szCs w:val="24"/>
        </w:rPr>
        <w:t>пользованием заполнения массива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2.2. Проведение исследования на упорядочение и поиск экстремальных значений потока информации о температуре воздуха</w:t>
      </w:r>
    </w:p>
    <w:p w:rsidR="00291332" w:rsidRP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2.3. Проектирова</w:t>
      </w:r>
      <w:r w:rsidR="00D84EB1">
        <w:rPr>
          <w:rFonts w:ascii="Times New Roman" w:hAnsi="Times New Roman" w:cs="Times New Roman"/>
          <w:sz w:val="24"/>
          <w:szCs w:val="24"/>
        </w:rPr>
        <w:t>ние простого гра</w:t>
      </w:r>
      <w:r w:rsidRPr="00291332">
        <w:rPr>
          <w:rFonts w:ascii="Times New Roman" w:hAnsi="Times New Roman" w:cs="Times New Roman"/>
          <w:sz w:val="24"/>
          <w:szCs w:val="24"/>
        </w:rPr>
        <w:t>фического редактора</w:t>
      </w:r>
    </w:p>
    <w:p w:rsidR="00291332" w:rsidRDefault="0029133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2.4. Графическое решение </w:t>
      </w:r>
      <w:r>
        <w:rPr>
          <w:rFonts w:ascii="Times New Roman" w:hAnsi="Times New Roman" w:cs="Times New Roman"/>
          <w:sz w:val="24"/>
          <w:szCs w:val="24"/>
        </w:rPr>
        <w:t>уравне</w:t>
      </w:r>
      <w:r w:rsidRPr="00291332">
        <w:rPr>
          <w:rFonts w:ascii="Times New Roman" w:hAnsi="Times New Roman" w:cs="Times New Roman"/>
          <w:sz w:val="24"/>
          <w:szCs w:val="24"/>
        </w:rPr>
        <w:t>ния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2.5. Построение и исследование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291332">
        <w:rPr>
          <w:rFonts w:ascii="Times New Roman" w:hAnsi="Times New Roman" w:cs="Times New Roman"/>
          <w:sz w:val="24"/>
          <w:szCs w:val="24"/>
        </w:rPr>
        <w:t>тимизационной модели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2.6. Построение и исследование м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дели «Бросание мячика в стенку»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2.7. Построение и исследование м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дели «Распознавание волокон»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2.8. Построение и исследование м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дели «Популяция»</w:t>
      </w:r>
    </w:p>
    <w:p w:rsid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7. Базы данных. Системы управления базами данных (СУБД) — 7 ч</w:t>
      </w:r>
    </w:p>
    <w:p w:rsidR="00D84EB1" w:rsidRP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Базы данных. Система управления базами данных. Осно</w:t>
      </w:r>
      <w:proofErr w:type="gramStart"/>
      <w:r w:rsidRPr="0029133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91332">
        <w:rPr>
          <w:rFonts w:ascii="Times New Roman" w:hAnsi="Times New Roman" w:cs="Times New Roman"/>
          <w:sz w:val="24"/>
          <w:szCs w:val="24"/>
        </w:rPr>
        <w:t xml:space="preserve"> ные объекты СУБД. </w:t>
      </w:r>
    </w:p>
    <w:p w:rsid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Использование формы для просмотра и редактирования записей в базе данных. Поиск записей в базе данных с помощью фильтров и запросов. Сортировка записей в табличной базе данных. 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Печать данных с помощью отчетов. Иерархическая модель данных. Сетевая модель данных.</w:t>
      </w:r>
    </w:p>
    <w:p w:rsidR="00D84EB1" w:rsidRP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3.1. Создание базы данных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3.2. Создание формы в базе данных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3.3. Поиск записей в базе данных с помощью фильтров и запросов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3.4. Сортировка записей в </w:t>
      </w:r>
      <w:r>
        <w:rPr>
          <w:rFonts w:ascii="Times New Roman" w:hAnsi="Times New Roman" w:cs="Times New Roman"/>
          <w:sz w:val="24"/>
          <w:szCs w:val="24"/>
        </w:rPr>
        <w:t>таблич</w:t>
      </w:r>
      <w:r w:rsidRPr="00291332">
        <w:rPr>
          <w:rFonts w:ascii="Times New Roman" w:hAnsi="Times New Roman" w:cs="Times New Roman"/>
          <w:sz w:val="24"/>
          <w:szCs w:val="24"/>
        </w:rPr>
        <w:t>ной базе данных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3.5. Создание отчета в базе данных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3.6. Создание генеалогического древа семьи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1" w:rsidRP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Тема 8. Социальная информатика — 2 ч</w:t>
      </w:r>
    </w:p>
    <w:p w:rsid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Информационное общество. Информационная культура. Правовые основы информационной среды. 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lastRenderedPageBreak/>
        <w:t>Лицензирование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. Социальные сервисы и сети. Ин</w:t>
      </w:r>
      <w:r w:rsidRPr="00291332">
        <w:rPr>
          <w:rFonts w:ascii="Times New Roman" w:hAnsi="Times New Roman" w:cs="Times New Roman"/>
          <w:sz w:val="24"/>
          <w:szCs w:val="24"/>
        </w:rPr>
        <w:t>формационная безопасность.</w:t>
      </w:r>
    </w:p>
    <w:p w:rsidR="00D84EB1" w:rsidRP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B1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D84EB1" w:rsidRPr="00291332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>Практическая работа 4.1. Законы об охране авторских прав</w:t>
      </w:r>
    </w:p>
    <w:p w:rsidR="00D84EB1" w:rsidRDefault="00D84EB1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32">
        <w:rPr>
          <w:rFonts w:ascii="Times New Roman" w:hAnsi="Times New Roman" w:cs="Times New Roman"/>
          <w:sz w:val="24"/>
          <w:szCs w:val="24"/>
        </w:rPr>
        <w:t xml:space="preserve">Практическая работа 4.2. Законы об информационной безопасности и электронной </w:t>
      </w:r>
      <w:r>
        <w:rPr>
          <w:rFonts w:ascii="Times New Roman" w:hAnsi="Times New Roman" w:cs="Times New Roman"/>
          <w:sz w:val="24"/>
          <w:szCs w:val="24"/>
        </w:rPr>
        <w:t>подписи</w:t>
      </w:r>
    </w:p>
    <w:p w:rsidR="00A42612" w:rsidRDefault="00A42612" w:rsidP="00D8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12" w:rsidRPr="00A42612" w:rsidRDefault="00A42612" w:rsidP="00A42612">
      <w:pPr>
        <w:shd w:val="clear" w:color="auto" w:fill="FFFFFF"/>
        <w:ind w:left="62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</w:rPr>
      </w:pPr>
      <w:proofErr w:type="gramStart"/>
      <w:r w:rsidRPr="00A42612">
        <w:rPr>
          <w:rFonts w:ascii="Times New Roman" w:hAnsi="Times New Roman" w:cs="Times New Roman"/>
          <w:b/>
          <w:bCs/>
          <w:color w:val="000000"/>
          <w:spacing w:val="1"/>
          <w:sz w:val="24"/>
        </w:rPr>
        <w:t>Учебно- тематический</w:t>
      </w:r>
      <w:proofErr w:type="gramEnd"/>
      <w:r w:rsidRPr="00A42612">
        <w:rPr>
          <w:rFonts w:ascii="Times New Roman" w:hAnsi="Times New Roman" w:cs="Times New Roman"/>
          <w:b/>
          <w:bCs/>
          <w:color w:val="000000"/>
          <w:spacing w:val="1"/>
          <w:sz w:val="24"/>
        </w:rPr>
        <w:t xml:space="preserve"> план</w:t>
      </w:r>
    </w:p>
    <w:p w:rsidR="00A42612" w:rsidRDefault="00A42612" w:rsidP="00A42612">
      <w:pPr>
        <w:pStyle w:val="a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98"/>
        <w:gridCol w:w="7817"/>
        <w:gridCol w:w="1759"/>
        <w:gridCol w:w="1758"/>
        <w:gridCol w:w="2039"/>
      </w:tblGrid>
      <w:tr w:rsidR="00A42612" w:rsidRPr="00A42612" w:rsidTr="00B736FB">
        <w:trPr>
          <w:trHeight w:val="284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spacing w:before="35"/>
              <w:ind w:left="10"/>
              <w:jc w:val="center"/>
              <w:rPr>
                <w:b/>
                <w:sz w:val="24"/>
                <w:szCs w:val="24"/>
              </w:rPr>
            </w:pPr>
            <w:r w:rsidRPr="00A42612">
              <w:rPr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7817" w:type="dxa"/>
          </w:tcPr>
          <w:p w:rsidR="00A42612" w:rsidRPr="00A42612" w:rsidRDefault="00A42612" w:rsidP="000111F0">
            <w:pPr>
              <w:pStyle w:val="TableParagraph"/>
              <w:spacing w:before="35"/>
              <w:ind w:left="1156" w:right="11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556" w:type="dxa"/>
            <w:gridSpan w:val="3"/>
          </w:tcPr>
          <w:p w:rsidR="00A42612" w:rsidRPr="00A42612" w:rsidRDefault="00A42612" w:rsidP="000111F0">
            <w:pPr>
              <w:pStyle w:val="TableParagraph"/>
              <w:spacing w:before="35"/>
              <w:ind w:left="268"/>
              <w:rPr>
                <w:b/>
                <w:sz w:val="24"/>
                <w:szCs w:val="24"/>
              </w:rPr>
            </w:pP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Количество</w:t>
            </w:r>
            <w:proofErr w:type="spellEnd"/>
            <w:r w:rsidRPr="00A42612">
              <w:rPr>
                <w:b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часов</w:t>
            </w:r>
            <w:proofErr w:type="spellEnd"/>
            <w:r w:rsidRPr="00A42612">
              <w:rPr>
                <w:b/>
                <w:w w:val="110"/>
                <w:sz w:val="24"/>
                <w:szCs w:val="24"/>
              </w:rPr>
              <w:t>/</w:t>
            </w: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класс</w:t>
            </w:r>
            <w:proofErr w:type="spellEnd"/>
          </w:p>
        </w:tc>
      </w:tr>
      <w:tr w:rsidR="00A42612" w:rsidRPr="00A42612" w:rsidTr="00B736FB">
        <w:trPr>
          <w:trHeight w:val="298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17" w:type="dxa"/>
          </w:tcPr>
          <w:p w:rsidR="00A42612" w:rsidRPr="00A42612" w:rsidRDefault="00A42612" w:rsidP="00011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04" w:right="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05" w:right="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62" w:right="4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практика</w:t>
            </w:r>
            <w:proofErr w:type="spellEnd"/>
          </w:p>
        </w:tc>
      </w:tr>
      <w:tr w:rsidR="00A42612" w:rsidRPr="00A42612" w:rsidTr="00B736FB">
        <w:trPr>
          <w:trHeight w:val="159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ind w:left="193" w:right="247"/>
              <w:rPr>
                <w:sz w:val="24"/>
                <w:szCs w:val="24"/>
                <w:lang w:val="ru-RU"/>
              </w:rPr>
            </w:pPr>
            <w:r w:rsidRPr="00A42612">
              <w:rPr>
                <w:w w:val="115"/>
                <w:sz w:val="24"/>
                <w:szCs w:val="24"/>
                <w:lang w:val="ru-RU"/>
              </w:rPr>
              <w:t>Информация</w:t>
            </w:r>
            <w:r w:rsidRPr="00A42612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и</w:t>
            </w:r>
            <w:r w:rsidRPr="00A42612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информационные</w:t>
            </w:r>
            <w:r w:rsidRPr="00A42612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процессы</w:t>
            </w:r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</w:tr>
      <w:tr w:rsidR="00A42612" w:rsidRPr="00A42612" w:rsidTr="00B736FB">
        <w:trPr>
          <w:trHeight w:val="242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ind w:left="193" w:right="247"/>
              <w:rPr>
                <w:sz w:val="24"/>
                <w:szCs w:val="24"/>
              </w:rPr>
            </w:pPr>
            <w:proofErr w:type="spellStart"/>
            <w:r w:rsidRPr="00A42612">
              <w:rPr>
                <w:w w:val="115"/>
                <w:sz w:val="24"/>
                <w:szCs w:val="24"/>
              </w:rPr>
              <w:t>Информационные</w:t>
            </w:r>
            <w:proofErr w:type="spellEnd"/>
            <w:r w:rsidRPr="00A42612">
              <w:rPr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A42612">
              <w:rPr>
                <w:w w:val="115"/>
                <w:sz w:val="24"/>
                <w:szCs w:val="24"/>
              </w:rPr>
              <w:t>техн</w:t>
            </w:r>
            <w:proofErr w:type="spellEnd"/>
            <w:r>
              <w:rPr>
                <w:w w:val="115"/>
                <w:sz w:val="24"/>
                <w:szCs w:val="24"/>
                <w:lang w:val="ru-RU"/>
              </w:rPr>
              <w:t>о</w:t>
            </w:r>
            <w:proofErr w:type="spellStart"/>
            <w:r w:rsidRPr="00A42612">
              <w:rPr>
                <w:w w:val="115"/>
                <w:sz w:val="24"/>
                <w:szCs w:val="24"/>
              </w:rPr>
              <w:t>логии</w:t>
            </w:r>
            <w:proofErr w:type="spellEnd"/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ind w:left="104" w:right="93"/>
              <w:jc w:val="center"/>
              <w:rPr>
                <w:sz w:val="24"/>
                <w:szCs w:val="24"/>
              </w:rPr>
            </w:pPr>
            <w:r w:rsidRPr="00A42612">
              <w:rPr>
                <w:w w:val="120"/>
                <w:sz w:val="24"/>
                <w:szCs w:val="24"/>
              </w:rPr>
              <w:t>13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6</w:t>
            </w:r>
          </w:p>
        </w:tc>
      </w:tr>
      <w:tr w:rsidR="00A42612" w:rsidRPr="00A42612" w:rsidTr="00B736FB">
        <w:trPr>
          <w:trHeight w:val="173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ind w:left="193" w:right="247"/>
              <w:rPr>
                <w:sz w:val="24"/>
                <w:szCs w:val="24"/>
              </w:rPr>
            </w:pPr>
            <w:proofErr w:type="spellStart"/>
            <w:r w:rsidRPr="00A42612">
              <w:rPr>
                <w:w w:val="115"/>
                <w:sz w:val="24"/>
                <w:szCs w:val="24"/>
              </w:rPr>
              <w:t>Коммуникационные</w:t>
            </w:r>
            <w:proofErr w:type="spellEnd"/>
            <w:r w:rsidRPr="00A42612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42612">
              <w:rPr>
                <w:w w:val="11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5</w:t>
            </w:r>
          </w:p>
        </w:tc>
      </w:tr>
      <w:tr w:rsidR="00A42612" w:rsidRPr="00A42612" w:rsidTr="00B736FB">
        <w:trPr>
          <w:trHeight w:val="440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ind w:left="193" w:right="186"/>
              <w:rPr>
                <w:sz w:val="24"/>
                <w:szCs w:val="24"/>
                <w:lang w:val="ru-RU"/>
              </w:rPr>
            </w:pPr>
            <w:r w:rsidRPr="00A42612">
              <w:rPr>
                <w:w w:val="115"/>
                <w:sz w:val="24"/>
                <w:szCs w:val="24"/>
                <w:lang w:val="ru-RU"/>
              </w:rPr>
              <w:t>Алгоритмизация и основы</w:t>
            </w:r>
            <w:r w:rsidRPr="00A42612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объектно-ориентированного</w:t>
            </w:r>
            <w:r w:rsidRPr="00A42612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программирования</w:t>
            </w:r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ind w:left="104" w:right="93"/>
              <w:jc w:val="center"/>
              <w:rPr>
                <w:sz w:val="24"/>
                <w:szCs w:val="24"/>
              </w:rPr>
            </w:pPr>
            <w:r w:rsidRPr="00A42612">
              <w:rPr>
                <w:w w:val="12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5</w:t>
            </w:r>
          </w:p>
        </w:tc>
      </w:tr>
      <w:tr w:rsidR="00A42612" w:rsidRPr="00A42612" w:rsidTr="00B736FB">
        <w:trPr>
          <w:trHeight w:val="141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spacing w:before="35"/>
              <w:ind w:left="193" w:right="246"/>
              <w:jc w:val="both"/>
              <w:rPr>
                <w:sz w:val="24"/>
                <w:szCs w:val="24"/>
                <w:lang w:val="ru-RU"/>
              </w:rPr>
            </w:pPr>
            <w:r w:rsidRPr="00A42612">
              <w:rPr>
                <w:w w:val="120"/>
                <w:sz w:val="24"/>
                <w:szCs w:val="24"/>
                <w:lang w:val="ru-RU"/>
              </w:rPr>
              <w:t>Компьютер как средство</w:t>
            </w:r>
            <w:r w:rsidRPr="00A42612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автоматизации</w:t>
            </w:r>
            <w:r w:rsidRPr="00A42612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15"/>
                <w:sz w:val="24"/>
                <w:szCs w:val="24"/>
                <w:lang w:val="ru-RU"/>
              </w:rPr>
              <w:t>информа</w:t>
            </w:r>
            <w:r w:rsidRPr="00A42612">
              <w:rPr>
                <w:w w:val="120"/>
                <w:sz w:val="24"/>
                <w:szCs w:val="24"/>
                <w:lang w:val="ru-RU"/>
              </w:rPr>
              <w:t>ционных</w:t>
            </w:r>
            <w:r w:rsidRPr="00A42612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04" w:right="93"/>
              <w:jc w:val="center"/>
              <w:rPr>
                <w:sz w:val="24"/>
                <w:szCs w:val="24"/>
              </w:rPr>
            </w:pPr>
            <w:r w:rsidRPr="00A42612">
              <w:rPr>
                <w:w w:val="12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5</w:t>
            </w:r>
          </w:p>
        </w:tc>
      </w:tr>
      <w:tr w:rsidR="00A42612" w:rsidRPr="00A42612" w:rsidTr="00B736FB">
        <w:trPr>
          <w:trHeight w:val="123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spacing w:before="35"/>
              <w:ind w:left="193" w:right="247"/>
              <w:rPr>
                <w:sz w:val="24"/>
                <w:szCs w:val="24"/>
              </w:rPr>
            </w:pPr>
            <w:proofErr w:type="spellStart"/>
            <w:r w:rsidRPr="00A42612">
              <w:rPr>
                <w:w w:val="115"/>
                <w:sz w:val="24"/>
                <w:szCs w:val="24"/>
              </w:rPr>
              <w:t>Моделирование</w:t>
            </w:r>
            <w:proofErr w:type="spellEnd"/>
            <w:r w:rsidRPr="00A42612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A42612">
              <w:rPr>
                <w:w w:val="115"/>
                <w:sz w:val="24"/>
                <w:szCs w:val="24"/>
              </w:rPr>
              <w:t>и</w:t>
            </w:r>
            <w:r w:rsidRPr="00A42612">
              <w:rPr>
                <w:spacing w:val="40"/>
                <w:w w:val="115"/>
                <w:sz w:val="24"/>
                <w:szCs w:val="24"/>
              </w:rPr>
              <w:t xml:space="preserve"> </w:t>
            </w:r>
            <w:proofErr w:type="spellStart"/>
            <w:r w:rsidRPr="00A42612">
              <w:rPr>
                <w:w w:val="115"/>
                <w:sz w:val="24"/>
                <w:szCs w:val="24"/>
              </w:rPr>
              <w:t>формализация</w:t>
            </w:r>
            <w:proofErr w:type="spellEnd"/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04" w:right="93"/>
              <w:jc w:val="center"/>
              <w:rPr>
                <w:sz w:val="24"/>
                <w:szCs w:val="24"/>
              </w:rPr>
            </w:pPr>
            <w:r w:rsidRPr="00A42612">
              <w:rPr>
                <w:w w:val="120"/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8</w:t>
            </w:r>
          </w:p>
        </w:tc>
      </w:tr>
      <w:tr w:rsidR="00A42612" w:rsidRPr="00A42612" w:rsidTr="00B736FB">
        <w:trPr>
          <w:trHeight w:val="356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7817" w:type="dxa"/>
          </w:tcPr>
          <w:p w:rsidR="00A42612" w:rsidRPr="00A42612" w:rsidRDefault="00A42612" w:rsidP="00A42612">
            <w:pPr>
              <w:pStyle w:val="TableParagraph"/>
              <w:spacing w:before="35"/>
              <w:ind w:left="193" w:right="336"/>
              <w:rPr>
                <w:sz w:val="24"/>
                <w:szCs w:val="24"/>
                <w:lang w:val="ru-RU"/>
              </w:rPr>
            </w:pPr>
            <w:r w:rsidRPr="00A42612">
              <w:rPr>
                <w:w w:val="120"/>
                <w:sz w:val="24"/>
                <w:szCs w:val="24"/>
                <w:lang w:val="ru-RU"/>
              </w:rPr>
              <w:t>Базы</w:t>
            </w:r>
            <w:r w:rsidRPr="00A42612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данных.</w:t>
            </w:r>
            <w:r w:rsidRPr="00A42612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Системы</w:t>
            </w:r>
            <w:r w:rsidRPr="00A42612">
              <w:rPr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управления</w:t>
            </w:r>
            <w:r w:rsidRPr="00A42612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базами</w:t>
            </w:r>
            <w:r w:rsidRPr="00A42612">
              <w:rPr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данных</w:t>
            </w:r>
            <w:r w:rsidRPr="00A42612">
              <w:rPr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A42612">
              <w:rPr>
                <w:w w:val="120"/>
                <w:sz w:val="24"/>
                <w:szCs w:val="24"/>
                <w:lang w:val="ru-RU"/>
              </w:rPr>
              <w:t>(СУБД)</w:t>
            </w:r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3</w:t>
            </w:r>
          </w:p>
        </w:tc>
      </w:tr>
      <w:tr w:rsidR="00A42612" w:rsidRPr="00A42612" w:rsidTr="00B736FB">
        <w:trPr>
          <w:trHeight w:val="284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8</w:t>
            </w:r>
          </w:p>
        </w:tc>
        <w:tc>
          <w:tcPr>
            <w:tcW w:w="7817" w:type="dxa"/>
          </w:tcPr>
          <w:p w:rsidR="00A42612" w:rsidRPr="00A42612" w:rsidRDefault="00A42612" w:rsidP="000111F0">
            <w:pPr>
              <w:pStyle w:val="TableParagraph"/>
              <w:spacing w:before="35"/>
              <w:ind w:right="247"/>
              <w:jc w:val="right"/>
              <w:rPr>
                <w:sz w:val="24"/>
                <w:szCs w:val="24"/>
              </w:rPr>
            </w:pPr>
            <w:proofErr w:type="spellStart"/>
            <w:r w:rsidRPr="00A42612">
              <w:rPr>
                <w:w w:val="120"/>
                <w:sz w:val="24"/>
                <w:szCs w:val="24"/>
              </w:rPr>
              <w:t>Социальная</w:t>
            </w:r>
            <w:proofErr w:type="spellEnd"/>
            <w:r w:rsidRPr="00A42612">
              <w:rPr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A42612">
              <w:rPr>
                <w:w w:val="12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14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</w:tr>
      <w:tr w:rsidR="00A42612" w:rsidRPr="00A42612" w:rsidTr="00B736FB">
        <w:trPr>
          <w:trHeight w:val="284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17" w:type="dxa"/>
          </w:tcPr>
          <w:p w:rsidR="00A42612" w:rsidRPr="00A42612" w:rsidRDefault="00A42612" w:rsidP="000111F0">
            <w:pPr>
              <w:pStyle w:val="TableParagraph"/>
              <w:spacing w:before="35"/>
              <w:ind w:right="180"/>
              <w:jc w:val="right"/>
              <w:rPr>
                <w:sz w:val="24"/>
                <w:szCs w:val="24"/>
              </w:rPr>
            </w:pPr>
            <w:proofErr w:type="spellStart"/>
            <w:r w:rsidRPr="00A42612">
              <w:rPr>
                <w:w w:val="120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2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13"/>
              <w:jc w:val="center"/>
              <w:rPr>
                <w:sz w:val="24"/>
                <w:szCs w:val="24"/>
              </w:rPr>
            </w:pPr>
            <w:r w:rsidRPr="00A42612">
              <w:rPr>
                <w:w w:val="119"/>
                <w:sz w:val="24"/>
                <w:szCs w:val="24"/>
              </w:rPr>
              <w:t>1</w:t>
            </w:r>
          </w:p>
        </w:tc>
      </w:tr>
      <w:tr w:rsidR="00A42612" w:rsidRPr="00A42612" w:rsidTr="00B736FB">
        <w:trPr>
          <w:trHeight w:val="298"/>
        </w:trPr>
        <w:tc>
          <w:tcPr>
            <w:tcW w:w="998" w:type="dxa"/>
          </w:tcPr>
          <w:p w:rsidR="00A42612" w:rsidRPr="00A42612" w:rsidRDefault="00A42612" w:rsidP="000111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17" w:type="dxa"/>
          </w:tcPr>
          <w:p w:rsidR="00A42612" w:rsidRPr="00A42612" w:rsidRDefault="00A42612" w:rsidP="000111F0">
            <w:pPr>
              <w:pStyle w:val="TableParagraph"/>
              <w:spacing w:before="35"/>
              <w:ind w:right="180"/>
              <w:jc w:val="right"/>
              <w:rPr>
                <w:b/>
                <w:sz w:val="24"/>
                <w:szCs w:val="24"/>
              </w:rPr>
            </w:pPr>
            <w:proofErr w:type="spellStart"/>
            <w:r w:rsidRPr="00A42612">
              <w:rPr>
                <w:b/>
                <w:w w:val="11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9" w:type="dxa"/>
          </w:tcPr>
          <w:p w:rsidR="00A42612" w:rsidRPr="00A42612" w:rsidRDefault="00A42612" w:rsidP="000111F0">
            <w:pPr>
              <w:pStyle w:val="TableParagraph"/>
              <w:spacing w:before="35"/>
              <w:ind w:left="104" w:right="93"/>
              <w:jc w:val="center"/>
              <w:rPr>
                <w:b/>
                <w:sz w:val="24"/>
                <w:szCs w:val="24"/>
              </w:rPr>
            </w:pPr>
            <w:r w:rsidRPr="00A42612">
              <w:rPr>
                <w:b/>
                <w:w w:val="120"/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A42612" w:rsidRPr="00A42612" w:rsidRDefault="00A42612" w:rsidP="000111F0">
            <w:pPr>
              <w:pStyle w:val="TableParagraph"/>
              <w:spacing w:before="35"/>
              <w:ind w:left="105" w:right="93"/>
              <w:jc w:val="center"/>
              <w:rPr>
                <w:b/>
                <w:sz w:val="24"/>
                <w:szCs w:val="24"/>
              </w:rPr>
            </w:pPr>
            <w:r w:rsidRPr="00A42612">
              <w:rPr>
                <w:b/>
                <w:w w:val="120"/>
                <w:sz w:val="24"/>
                <w:szCs w:val="24"/>
              </w:rPr>
              <w:t>35</w:t>
            </w:r>
          </w:p>
        </w:tc>
        <w:tc>
          <w:tcPr>
            <w:tcW w:w="2039" w:type="dxa"/>
          </w:tcPr>
          <w:p w:rsidR="00A42612" w:rsidRPr="00A42612" w:rsidRDefault="00A42612" w:rsidP="000111F0">
            <w:pPr>
              <w:pStyle w:val="TableParagraph"/>
              <w:spacing w:before="35"/>
              <w:ind w:left="62" w:right="49"/>
              <w:jc w:val="center"/>
              <w:rPr>
                <w:b/>
                <w:sz w:val="24"/>
                <w:szCs w:val="24"/>
              </w:rPr>
            </w:pPr>
            <w:r w:rsidRPr="00A42612">
              <w:rPr>
                <w:b/>
                <w:w w:val="120"/>
                <w:sz w:val="24"/>
                <w:szCs w:val="24"/>
              </w:rPr>
              <w:t>35</w:t>
            </w:r>
          </w:p>
        </w:tc>
      </w:tr>
    </w:tbl>
    <w:p w:rsidR="00A42612" w:rsidRPr="00A42612" w:rsidRDefault="00A42612" w:rsidP="00A42612">
      <w:pPr>
        <w:pStyle w:val="a6"/>
        <w:rPr>
          <w:b/>
          <w:sz w:val="24"/>
          <w:szCs w:val="24"/>
        </w:rPr>
      </w:pPr>
    </w:p>
    <w:p w:rsidR="002057DA" w:rsidRPr="00291332" w:rsidRDefault="002057DA" w:rsidP="00D8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57DA" w:rsidRPr="00291332" w:rsidSect="00253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16"/>
    <w:multiLevelType w:val="hybridMultilevel"/>
    <w:tmpl w:val="4CF4ABAA"/>
    <w:lvl w:ilvl="0" w:tplc="40905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07558"/>
    <w:multiLevelType w:val="hybridMultilevel"/>
    <w:tmpl w:val="FE50F4CA"/>
    <w:lvl w:ilvl="0" w:tplc="40905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67B69"/>
    <w:multiLevelType w:val="multilevel"/>
    <w:tmpl w:val="7604E9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60F44"/>
    <w:multiLevelType w:val="multilevel"/>
    <w:tmpl w:val="A0324E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00398"/>
    <w:multiLevelType w:val="multilevel"/>
    <w:tmpl w:val="09C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264"/>
    <w:rsid w:val="00085F73"/>
    <w:rsid w:val="00171D14"/>
    <w:rsid w:val="002057DA"/>
    <w:rsid w:val="00253264"/>
    <w:rsid w:val="00291332"/>
    <w:rsid w:val="00321EFB"/>
    <w:rsid w:val="005F3E06"/>
    <w:rsid w:val="007C423F"/>
    <w:rsid w:val="00A42612"/>
    <w:rsid w:val="00B346AC"/>
    <w:rsid w:val="00B736FB"/>
    <w:rsid w:val="00D84EB1"/>
    <w:rsid w:val="00DC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6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53264"/>
  </w:style>
  <w:style w:type="character" w:styleId="a5">
    <w:name w:val="Hyperlink"/>
    <w:basedOn w:val="a0"/>
    <w:uiPriority w:val="99"/>
    <w:semiHidden/>
    <w:unhideWhenUsed/>
    <w:rsid w:val="00085F73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321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21E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1"/>
    <w:qFormat/>
    <w:rsid w:val="00321EFB"/>
    <w:pPr>
      <w:widowControl w:val="0"/>
      <w:autoSpaceDE w:val="0"/>
      <w:autoSpaceDN w:val="0"/>
      <w:spacing w:before="2" w:after="0" w:line="240" w:lineRule="auto"/>
      <w:ind w:left="570" w:right="115" w:hanging="171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13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91332"/>
    <w:pPr>
      <w:widowControl w:val="0"/>
      <w:autoSpaceDE w:val="0"/>
      <w:autoSpaceDN w:val="0"/>
      <w:spacing w:before="8" w:after="0" w:line="240" w:lineRule="auto"/>
      <w:ind w:left="21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 1"/>
    <w:basedOn w:val="a"/>
    <w:uiPriority w:val="1"/>
    <w:qFormat/>
    <w:rsid w:val="00291332"/>
    <w:pPr>
      <w:widowControl w:val="0"/>
      <w:autoSpaceDE w:val="0"/>
      <w:autoSpaceDN w:val="0"/>
      <w:spacing w:before="194" w:after="0" w:line="240" w:lineRule="auto"/>
      <w:ind w:left="1764" w:right="1724"/>
      <w:jc w:val="center"/>
      <w:outlineLvl w:val="1"/>
    </w:pPr>
    <w:rPr>
      <w:rFonts w:ascii="Trebuchet MS" w:eastAsia="Trebuchet MS" w:hAnsi="Trebuchet MS" w:cs="Trebuchet MS"/>
      <w:b/>
      <w:bCs/>
      <w:sz w:val="30"/>
      <w:szCs w:val="30"/>
      <w:lang w:val="en-US"/>
    </w:rPr>
  </w:style>
  <w:style w:type="paragraph" w:customStyle="1" w:styleId="Heading2">
    <w:name w:val="Heading 2"/>
    <w:basedOn w:val="a"/>
    <w:uiPriority w:val="1"/>
    <w:qFormat/>
    <w:rsid w:val="00291332"/>
    <w:pPr>
      <w:widowControl w:val="0"/>
      <w:autoSpaceDE w:val="0"/>
      <w:autoSpaceDN w:val="0"/>
      <w:spacing w:before="65" w:after="0" w:line="240" w:lineRule="auto"/>
      <w:ind w:left="451" w:right="40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291332"/>
    <w:pPr>
      <w:widowControl w:val="0"/>
      <w:autoSpaceDE w:val="0"/>
      <w:autoSpaceDN w:val="0"/>
      <w:spacing w:after="0" w:line="240" w:lineRule="auto"/>
      <w:jc w:val="center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Heading4">
    <w:name w:val="Heading 4"/>
    <w:basedOn w:val="a"/>
    <w:uiPriority w:val="1"/>
    <w:qFormat/>
    <w:rsid w:val="00291332"/>
    <w:pPr>
      <w:widowControl w:val="0"/>
      <w:autoSpaceDE w:val="0"/>
      <w:autoSpaceDN w:val="0"/>
      <w:spacing w:after="0" w:line="240" w:lineRule="auto"/>
      <w:ind w:left="400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9">
    <w:name w:val="Title"/>
    <w:basedOn w:val="a"/>
    <w:link w:val="aa"/>
    <w:uiPriority w:val="1"/>
    <w:qFormat/>
    <w:rsid w:val="00291332"/>
    <w:pPr>
      <w:widowControl w:val="0"/>
      <w:autoSpaceDE w:val="0"/>
      <w:autoSpaceDN w:val="0"/>
      <w:spacing w:after="0" w:line="240" w:lineRule="auto"/>
      <w:ind w:left="451" w:right="411"/>
      <w:jc w:val="center"/>
    </w:pPr>
    <w:rPr>
      <w:rFonts w:ascii="Trebuchet MS" w:eastAsia="Trebuchet MS" w:hAnsi="Trebuchet MS" w:cs="Trebuchet MS"/>
      <w:b/>
      <w:bCs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"/>
    <w:rsid w:val="00291332"/>
    <w:rPr>
      <w:rFonts w:ascii="Trebuchet MS" w:eastAsia="Trebuchet MS" w:hAnsi="Trebuchet MS" w:cs="Trebuchet MS"/>
      <w:b/>
      <w:bCs/>
      <w:sz w:val="52"/>
      <w:szCs w:val="52"/>
      <w:lang w:val="en-US"/>
    </w:rPr>
  </w:style>
  <w:style w:type="paragraph" w:customStyle="1" w:styleId="TableParagraph">
    <w:name w:val="Table Paragraph"/>
    <w:basedOn w:val="a"/>
    <w:uiPriority w:val="1"/>
    <w:qFormat/>
    <w:rsid w:val="002913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2021-10-01T14:36:00Z</dcterms:created>
  <dcterms:modified xsi:type="dcterms:W3CDTF">2023-09-30T18:44:00Z</dcterms:modified>
</cp:coreProperties>
</file>