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64C4" w:rsidRPr="00E864C4" w:rsidRDefault="00E864C4" w:rsidP="00E864C4">
      <w:pPr>
        <w:tabs>
          <w:tab w:val="left" w:pos="0"/>
          <w:tab w:val="left" w:pos="4666"/>
          <w:tab w:val="left" w:pos="6389"/>
          <w:tab w:val="left" w:pos="8842"/>
          <w:tab w:val="left" w:pos="10466"/>
        </w:tabs>
        <w:spacing w:before="7" w:line="235" w:lineRule="auto"/>
        <w:ind w:left="-469" w:right="-24"/>
        <w:rPr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96520</wp:posOffset>
            </wp:positionH>
            <wp:positionV relativeFrom="paragraph">
              <wp:posOffset>-635</wp:posOffset>
            </wp:positionV>
            <wp:extent cx="7004050" cy="9626600"/>
            <wp:effectExtent l="19050" t="0" r="6350" b="0"/>
            <wp:wrapThrough wrapText="bothSides">
              <wp:wrapPolygon edited="0">
                <wp:start x="-59" y="0"/>
                <wp:lineTo x="-59" y="21543"/>
                <wp:lineTo x="21620" y="21543"/>
                <wp:lineTo x="21620" y="0"/>
                <wp:lineTo x="-59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4050" cy="962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5054" w:rsidRPr="00E864C4">
        <w:rPr>
          <w:spacing w:val="-1"/>
          <w:sz w:val="24"/>
        </w:rPr>
        <w:t xml:space="preserve"> </w:t>
      </w:r>
    </w:p>
    <w:p w:rsidR="00425054" w:rsidRDefault="00E864C4" w:rsidP="00E864C4">
      <w:pPr>
        <w:pStyle w:val="a5"/>
        <w:tabs>
          <w:tab w:val="left" w:pos="0"/>
          <w:tab w:val="left" w:pos="709"/>
          <w:tab w:val="left" w:pos="6389"/>
          <w:tab w:val="left" w:pos="8842"/>
          <w:tab w:val="left" w:pos="10466"/>
        </w:tabs>
        <w:spacing w:before="7" w:line="235" w:lineRule="auto"/>
        <w:ind w:left="317" w:right="-24" w:firstLine="0"/>
        <w:jc w:val="left"/>
        <w:rPr>
          <w:sz w:val="24"/>
        </w:rPr>
      </w:pPr>
      <w:r>
        <w:rPr>
          <w:sz w:val="24"/>
        </w:rPr>
        <w:lastRenderedPageBreak/>
        <w:t xml:space="preserve">      </w:t>
      </w:r>
      <w:r w:rsidR="00425054">
        <w:rPr>
          <w:sz w:val="24"/>
        </w:rPr>
        <w:t>работников.</w:t>
      </w:r>
    </w:p>
    <w:p w:rsidR="00425054" w:rsidRDefault="00425054" w:rsidP="00C86B71">
      <w:pPr>
        <w:pStyle w:val="a5"/>
        <w:numPr>
          <w:ilvl w:val="1"/>
          <w:numId w:val="1"/>
        </w:numPr>
        <w:tabs>
          <w:tab w:val="left" w:pos="1396"/>
          <w:tab w:val="left" w:pos="1397"/>
          <w:tab w:val="left" w:pos="10348"/>
          <w:tab w:val="left" w:pos="10466"/>
        </w:tabs>
        <w:spacing w:before="9" w:line="235" w:lineRule="auto"/>
        <w:ind w:right="-24" w:firstLine="317"/>
        <w:jc w:val="left"/>
        <w:rPr>
          <w:sz w:val="24"/>
        </w:rPr>
      </w:pPr>
      <w:r>
        <w:tab/>
      </w:r>
      <w:r>
        <w:rPr>
          <w:sz w:val="24"/>
        </w:rPr>
        <w:t>Организовать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надлежащее</w:t>
      </w:r>
      <w:r>
        <w:rPr>
          <w:spacing w:val="1"/>
          <w:sz w:val="24"/>
        </w:rPr>
        <w:t xml:space="preserve"> </w:t>
      </w:r>
      <w:r>
        <w:rPr>
          <w:sz w:val="24"/>
        </w:rPr>
        <w:t>лечебно-профилактическое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обслуживание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-57"/>
          <w:sz w:val="24"/>
        </w:rPr>
        <w:t xml:space="preserve"> </w:t>
      </w:r>
      <w:r>
        <w:rPr>
          <w:sz w:val="24"/>
        </w:rPr>
        <w:t>счёт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работодателя.</w:t>
      </w:r>
    </w:p>
    <w:p w:rsidR="00425054" w:rsidRDefault="00425054" w:rsidP="00C86B71">
      <w:pPr>
        <w:pStyle w:val="a5"/>
        <w:numPr>
          <w:ilvl w:val="1"/>
          <w:numId w:val="1"/>
        </w:numPr>
        <w:tabs>
          <w:tab w:val="left" w:pos="1396"/>
          <w:tab w:val="left" w:pos="1397"/>
          <w:tab w:val="left" w:pos="10348"/>
          <w:tab w:val="left" w:pos="10466"/>
        </w:tabs>
        <w:spacing w:before="5" w:line="293" w:lineRule="exact"/>
        <w:ind w:left="1397" w:right="-24" w:hanging="404"/>
        <w:jc w:val="left"/>
        <w:rPr>
          <w:sz w:val="24"/>
        </w:rPr>
      </w:pPr>
      <w:r>
        <w:rPr>
          <w:sz w:val="24"/>
        </w:rPr>
        <w:t>Обеспечить</w:t>
      </w:r>
      <w:r>
        <w:rPr>
          <w:spacing w:val="-6"/>
          <w:sz w:val="24"/>
        </w:rPr>
        <w:t xml:space="preserve"> </w:t>
      </w:r>
      <w:r>
        <w:rPr>
          <w:sz w:val="24"/>
        </w:rPr>
        <w:t>режим</w:t>
      </w:r>
      <w:r>
        <w:rPr>
          <w:spacing w:val="-4"/>
          <w:sz w:val="24"/>
        </w:rPr>
        <w:t xml:space="preserve"> </w:t>
      </w:r>
      <w:r>
        <w:rPr>
          <w:sz w:val="24"/>
        </w:rPr>
        <w:t>труда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работников, установленный</w:t>
      </w:r>
      <w:r>
        <w:rPr>
          <w:spacing w:val="-5"/>
          <w:sz w:val="24"/>
        </w:rPr>
        <w:t xml:space="preserve"> </w:t>
      </w:r>
      <w:r>
        <w:rPr>
          <w:sz w:val="24"/>
        </w:rPr>
        <w:t>законодательством.</w:t>
      </w:r>
    </w:p>
    <w:p w:rsidR="00425054" w:rsidRDefault="00425054" w:rsidP="00C86B71">
      <w:pPr>
        <w:pStyle w:val="a5"/>
        <w:numPr>
          <w:ilvl w:val="1"/>
          <w:numId w:val="1"/>
        </w:numPr>
        <w:tabs>
          <w:tab w:val="left" w:pos="1396"/>
          <w:tab w:val="left" w:pos="1397"/>
          <w:tab w:val="left" w:pos="10348"/>
          <w:tab w:val="left" w:pos="10466"/>
        </w:tabs>
        <w:ind w:right="-24" w:firstLine="317"/>
        <w:rPr>
          <w:sz w:val="24"/>
        </w:rPr>
      </w:pPr>
      <w:r>
        <w:tab/>
      </w:r>
      <w:r>
        <w:rPr>
          <w:sz w:val="24"/>
        </w:rPr>
        <w:t>Обеспечить обучение, инструктаж работников и проверку знаний работниками норм,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инструкций</w:t>
      </w:r>
      <w:r>
        <w:rPr>
          <w:spacing w:val="-1"/>
          <w:sz w:val="24"/>
        </w:rPr>
        <w:t xml:space="preserve"> </w:t>
      </w:r>
      <w:r>
        <w:rPr>
          <w:sz w:val="24"/>
        </w:rPr>
        <w:t>по охране труда.</w:t>
      </w:r>
    </w:p>
    <w:p w:rsidR="00425054" w:rsidRDefault="00425054" w:rsidP="00C86B71">
      <w:pPr>
        <w:pStyle w:val="a5"/>
        <w:numPr>
          <w:ilvl w:val="1"/>
          <w:numId w:val="1"/>
        </w:numPr>
        <w:tabs>
          <w:tab w:val="left" w:pos="1396"/>
          <w:tab w:val="left" w:pos="1397"/>
          <w:tab w:val="left" w:pos="10348"/>
          <w:tab w:val="left" w:pos="10466"/>
        </w:tabs>
        <w:spacing w:before="4" w:line="237" w:lineRule="auto"/>
        <w:ind w:right="-24" w:firstLine="317"/>
        <w:rPr>
          <w:sz w:val="24"/>
        </w:rPr>
      </w:pPr>
      <w:r>
        <w:tab/>
      </w:r>
      <w:r>
        <w:rPr>
          <w:sz w:val="24"/>
        </w:rPr>
        <w:t>Информировать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местах,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существующем риске повреждения и полагающихся работникам средствам 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защиты,</w:t>
      </w:r>
      <w:r>
        <w:rPr>
          <w:spacing w:val="-1"/>
          <w:sz w:val="24"/>
        </w:rPr>
        <w:t xml:space="preserve"> </w:t>
      </w:r>
      <w:r>
        <w:rPr>
          <w:sz w:val="24"/>
        </w:rPr>
        <w:t>компенсациях и</w:t>
      </w:r>
      <w:r>
        <w:rPr>
          <w:spacing w:val="-1"/>
          <w:sz w:val="24"/>
        </w:rPr>
        <w:t xml:space="preserve"> </w:t>
      </w:r>
      <w:r>
        <w:rPr>
          <w:sz w:val="24"/>
        </w:rPr>
        <w:t>льготах.</w:t>
      </w:r>
    </w:p>
    <w:p w:rsidR="00425054" w:rsidRPr="000F7518" w:rsidRDefault="00425054" w:rsidP="00C86B71">
      <w:pPr>
        <w:pStyle w:val="a5"/>
        <w:numPr>
          <w:ilvl w:val="1"/>
          <w:numId w:val="1"/>
        </w:numPr>
        <w:tabs>
          <w:tab w:val="left" w:pos="1418"/>
          <w:tab w:val="left" w:pos="1397"/>
          <w:tab w:val="left" w:pos="10348"/>
        </w:tabs>
        <w:spacing w:before="5" w:line="235" w:lineRule="auto"/>
        <w:ind w:right="-24" w:firstLine="317"/>
        <w:rPr>
          <w:sz w:val="24"/>
        </w:rPr>
      </w:pPr>
      <w:r w:rsidRPr="000F7518">
        <w:rPr>
          <w:sz w:val="24"/>
        </w:rPr>
        <w:t>Обеспечить необходимые меры по сохранению жизни и здоровь</w:t>
      </w:r>
      <w:r w:rsidRPr="000F7518">
        <w:rPr>
          <w:spacing w:val="1"/>
          <w:sz w:val="24"/>
        </w:rPr>
        <w:t xml:space="preserve">я </w:t>
      </w:r>
      <w:r w:rsidRPr="000F7518">
        <w:rPr>
          <w:sz w:val="24"/>
        </w:rPr>
        <w:t>работников пр</w:t>
      </w:r>
      <w:r w:rsidRPr="000F7518">
        <w:rPr>
          <w:spacing w:val="1"/>
          <w:sz w:val="24"/>
        </w:rPr>
        <w:t xml:space="preserve">и </w:t>
      </w:r>
      <w:r w:rsidRPr="000F7518">
        <w:rPr>
          <w:sz w:val="24"/>
        </w:rPr>
        <w:t>возникновении аварийных ситуаций, в том числе надлежащие меры по оказанию перво</w:t>
      </w:r>
      <w:r w:rsidRPr="000F7518">
        <w:rPr>
          <w:spacing w:val="1"/>
          <w:sz w:val="24"/>
        </w:rPr>
        <w:t xml:space="preserve">й </w:t>
      </w:r>
      <w:r w:rsidRPr="000F7518">
        <w:rPr>
          <w:sz w:val="24"/>
        </w:rPr>
        <w:t>помощ</w:t>
      </w:r>
      <w:r w:rsidRPr="000F7518">
        <w:rPr>
          <w:spacing w:val="-2"/>
          <w:sz w:val="24"/>
        </w:rPr>
        <w:t xml:space="preserve">и </w:t>
      </w:r>
      <w:r w:rsidRPr="000F7518">
        <w:rPr>
          <w:sz w:val="24"/>
        </w:rPr>
        <w:t>пострадавшим.</w:t>
      </w:r>
    </w:p>
    <w:p w:rsidR="00425054" w:rsidRDefault="00425054" w:rsidP="00C86B71">
      <w:pPr>
        <w:pStyle w:val="a5"/>
        <w:numPr>
          <w:ilvl w:val="1"/>
          <w:numId w:val="1"/>
        </w:numPr>
        <w:tabs>
          <w:tab w:val="left" w:pos="1396"/>
          <w:tab w:val="left" w:pos="1397"/>
          <w:tab w:val="left" w:pos="10490"/>
        </w:tabs>
        <w:spacing w:before="2" w:line="293" w:lineRule="exact"/>
        <w:ind w:left="1397" w:hanging="404"/>
        <w:rPr>
          <w:sz w:val="24"/>
        </w:rPr>
      </w:pPr>
      <w:r>
        <w:rPr>
          <w:sz w:val="24"/>
        </w:rPr>
        <w:t>Проводить</w:t>
      </w:r>
      <w:r>
        <w:rPr>
          <w:spacing w:val="-6"/>
          <w:sz w:val="24"/>
        </w:rPr>
        <w:t xml:space="preserve"> </w:t>
      </w:r>
      <w:r>
        <w:rPr>
          <w:sz w:val="24"/>
        </w:rPr>
        <w:t>специальную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5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5"/>
          <w:sz w:val="24"/>
        </w:rPr>
        <w:t xml:space="preserve"> </w:t>
      </w:r>
      <w:r>
        <w:rPr>
          <w:sz w:val="24"/>
        </w:rPr>
        <w:t>труда.</w:t>
      </w:r>
    </w:p>
    <w:p w:rsidR="00425054" w:rsidRDefault="00425054" w:rsidP="00C86B71">
      <w:pPr>
        <w:pStyle w:val="a5"/>
        <w:numPr>
          <w:ilvl w:val="1"/>
          <w:numId w:val="1"/>
        </w:numPr>
        <w:tabs>
          <w:tab w:val="left" w:pos="1396"/>
          <w:tab w:val="left" w:pos="1397"/>
          <w:tab w:val="left" w:pos="10490"/>
        </w:tabs>
        <w:spacing w:before="1" w:line="237" w:lineRule="auto"/>
        <w:ind w:right="-24" w:firstLine="317"/>
        <w:rPr>
          <w:sz w:val="24"/>
        </w:rPr>
      </w:pPr>
      <w:r>
        <w:tab/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страхование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нетрудоспособности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вследствие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же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несчастных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случаев</w:t>
      </w:r>
      <w:r>
        <w:rPr>
          <w:spacing w:val="6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 и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профессиональных заболеваний.</w:t>
      </w:r>
    </w:p>
    <w:p w:rsidR="00425054" w:rsidRDefault="00425054" w:rsidP="00C86B71">
      <w:pPr>
        <w:pStyle w:val="a5"/>
        <w:numPr>
          <w:ilvl w:val="1"/>
          <w:numId w:val="1"/>
        </w:numPr>
        <w:tabs>
          <w:tab w:val="left" w:pos="1396"/>
          <w:tab w:val="left" w:pos="1397"/>
          <w:tab w:val="left" w:pos="10490"/>
        </w:tabs>
        <w:spacing w:before="4"/>
        <w:ind w:right="-24" w:firstLine="317"/>
        <w:rPr>
          <w:sz w:val="24"/>
        </w:rPr>
      </w:pPr>
      <w:r>
        <w:tab/>
      </w:r>
      <w:r>
        <w:rPr>
          <w:sz w:val="24"/>
        </w:rPr>
        <w:t>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беспрепятственный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надзора и контроля и общественного контроля для проведения проверок состояния охраны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</w:t>
      </w:r>
      <w:r>
        <w:rPr>
          <w:spacing w:val="-2"/>
          <w:sz w:val="24"/>
        </w:rPr>
        <w:t xml:space="preserve"> </w:t>
      </w:r>
      <w:r>
        <w:rPr>
          <w:sz w:val="24"/>
        </w:rPr>
        <w:t>же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расследования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несчастных</w:t>
      </w:r>
      <w:r>
        <w:rPr>
          <w:spacing w:val="-2"/>
          <w:sz w:val="24"/>
        </w:rPr>
        <w:t xml:space="preserve"> </w:t>
      </w:r>
      <w:r>
        <w:rPr>
          <w:sz w:val="24"/>
        </w:rPr>
        <w:t>случаев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заболеваний.</w:t>
      </w:r>
    </w:p>
    <w:p w:rsidR="00425054" w:rsidRDefault="00425054" w:rsidP="00C86B71">
      <w:pPr>
        <w:pStyle w:val="a5"/>
        <w:numPr>
          <w:ilvl w:val="1"/>
          <w:numId w:val="1"/>
        </w:numPr>
        <w:tabs>
          <w:tab w:val="left" w:pos="1396"/>
          <w:tab w:val="left" w:pos="1397"/>
          <w:tab w:val="left" w:pos="10490"/>
        </w:tabs>
        <w:spacing w:before="5" w:line="237" w:lineRule="auto"/>
        <w:ind w:right="-24" w:firstLine="317"/>
        <w:rPr>
          <w:sz w:val="24"/>
        </w:rPr>
      </w:pPr>
      <w:r>
        <w:tab/>
      </w:r>
      <w:r>
        <w:rPr>
          <w:sz w:val="24"/>
        </w:rPr>
        <w:t>Возмещать</w:t>
      </w:r>
      <w:r>
        <w:rPr>
          <w:spacing w:val="1"/>
          <w:sz w:val="24"/>
        </w:rPr>
        <w:t xml:space="preserve"> </w:t>
      </w:r>
      <w:r>
        <w:rPr>
          <w:sz w:val="24"/>
        </w:rPr>
        <w:t>вред,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</w:t>
      </w:r>
      <w:r>
        <w:rPr>
          <w:spacing w:val="1"/>
          <w:sz w:val="24"/>
        </w:rPr>
        <w:t xml:space="preserve"> </w:t>
      </w:r>
      <w:r>
        <w:rPr>
          <w:sz w:val="24"/>
        </w:rPr>
        <w:t>увечьем,</w:t>
      </w:r>
      <w:r>
        <w:rPr>
          <w:spacing w:val="61"/>
          <w:sz w:val="24"/>
        </w:rPr>
        <w:t xml:space="preserve"> </w:t>
      </w:r>
      <w:r>
        <w:rPr>
          <w:sz w:val="24"/>
        </w:rPr>
        <w:t>профессиональным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заболеванием либо иным повреждением здоровья, связанными с исполнением ими трудовых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обязанностей.</w:t>
      </w:r>
    </w:p>
    <w:p w:rsidR="00425054" w:rsidRPr="00821DE1" w:rsidRDefault="00821DE1" w:rsidP="00C86B71">
      <w:pPr>
        <w:pStyle w:val="a5"/>
        <w:numPr>
          <w:ilvl w:val="1"/>
          <w:numId w:val="19"/>
        </w:numPr>
        <w:tabs>
          <w:tab w:val="left" w:pos="851"/>
          <w:tab w:val="left" w:pos="1418"/>
          <w:tab w:val="left" w:pos="10490"/>
        </w:tabs>
        <w:spacing w:before="1"/>
        <w:ind w:right="-24" w:firstLine="457"/>
        <w:rPr>
          <w:sz w:val="24"/>
        </w:rPr>
      </w:pPr>
      <w:r>
        <w:rPr>
          <w:sz w:val="24"/>
        </w:rPr>
        <w:t xml:space="preserve"> </w:t>
      </w:r>
      <w:r w:rsidR="00425054" w:rsidRPr="00821DE1">
        <w:rPr>
          <w:sz w:val="24"/>
        </w:rPr>
        <w:t>Работники в соответствии с действующим законодательством об охране труда</w:t>
      </w:r>
      <w:r w:rsidR="00425054" w:rsidRPr="00821DE1">
        <w:rPr>
          <w:spacing w:val="1"/>
          <w:sz w:val="24"/>
        </w:rPr>
        <w:t xml:space="preserve"> </w:t>
      </w:r>
      <w:r w:rsidR="00425054" w:rsidRPr="00821DE1">
        <w:rPr>
          <w:sz w:val="24"/>
        </w:rPr>
        <w:t>обязаны:</w:t>
      </w:r>
    </w:p>
    <w:p w:rsidR="00425054" w:rsidRDefault="00425054" w:rsidP="00C86B71">
      <w:pPr>
        <w:pStyle w:val="a5"/>
        <w:numPr>
          <w:ilvl w:val="1"/>
          <w:numId w:val="1"/>
        </w:numPr>
        <w:tabs>
          <w:tab w:val="left" w:pos="1396"/>
          <w:tab w:val="left" w:pos="1397"/>
          <w:tab w:val="left" w:pos="10490"/>
        </w:tabs>
        <w:spacing w:before="8" w:line="235" w:lineRule="auto"/>
        <w:ind w:right="-24" w:firstLine="317"/>
        <w:jc w:val="left"/>
        <w:rPr>
          <w:sz w:val="24"/>
        </w:rPr>
      </w:pPr>
      <w:r>
        <w:tab/>
      </w:r>
      <w:r>
        <w:rPr>
          <w:sz w:val="24"/>
        </w:rPr>
        <w:t>Работать</w:t>
      </w:r>
      <w:r>
        <w:rPr>
          <w:spacing w:val="16"/>
          <w:sz w:val="24"/>
        </w:rPr>
        <w:t xml:space="preserve"> </w:t>
      </w:r>
      <w:r>
        <w:rPr>
          <w:sz w:val="24"/>
        </w:rPr>
        <w:t>честно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добросовестно,</w:t>
      </w:r>
      <w:r>
        <w:rPr>
          <w:spacing w:val="17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6"/>
          <w:sz w:val="24"/>
        </w:rPr>
        <w:t xml:space="preserve"> </w:t>
      </w:r>
      <w:r>
        <w:rPr>
          <w:sz w:val="24"/>
        </w:rPr>
        <w:t>дисциплину</w:t>
      </w:r>
      <w:r>
        <w:rPr>
          <w:spacing w:val="9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7"/>
          <w:sz w:val="24"/>
        </w:rPr>
        <w:t xml:space="preserve"> </w:t>
      </w:r>
      <w:r>
        <w:rPr>
          <w:sz w:val="24"/>
        </w:rPr>
        <w:t>своевременно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 w:rsidR="00C86B71">
        <w:rPr>
          <w:sz w:val="24"/>
        </w:rPr>
        <w:t xml:space="preserve"> </w:t>
      </w:r>
      <w:r>
        <w:rPr>
          <w:spacing w:val="-57"/>
          <w:sz w:val="24"/>
        </w:rPr>
        <w:t xml:space="preserve"> </w:t>
      </w:r>
      <w:r>
        <w:rPr>
          <w:sz w:val="24"/>
        </w:rPr>
        <w:t>точно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приказы</w:t>
      </w:r>
      <w:r>
        <w:rPr>
          <w:spacing w:val="-3"/>
          <w:sz w:val="24"/>
        </w:rPr>
        <w:t xml:space="preserve"> </w:t>
      </w:r>
      <w:r>
        <w:rPr>
          <w:sz w:val="24"/>
        </w:rPr>
        <w:t>директора школы,</w:t>
      </w:r>
      <w:r>
        <w:rPr>
          <w:spacing w:val="-1"/>
          <w:sz w:val="24"/>
        </w:rPr>
        <w:t xml:space="preserve"> </w:t>
      </w:r>
      <w:r>
        <w:rPr>
          <w:sz w:val="24"/>
        </w:rPr>
        <w:t>бережно</w:t>
      </w:r>
      <w:r>
        <w:rPr>
          <w:spacing w:val="-3"/>
          <w:sz w:val="24"/>
        </w:rPr>
        <w:t xml:space="preserve"> </w:t>
      </w:r>
      <w:r>
        <w:rPr>
          <w:sz w:val="24"/>
        </w:rPr>
        <w:t>относится к</w:t>
      </w:r>
      <w:r>
        <w:rPr>
          <w:spacing w:val="-1"/>
          <w:sz w:val="24"/>
        </w:rPr>
        <w:t xml:space="preserve"> </w:t>
      </w:r>
      <w:r>
        <w:rPr>
          <w:sz w:val="24"/>
        </w:rPr>
        <w:t>имуществу</w:t>
      </w:r>
      <w:r>
        <w:rPr>
          <w:spacing w:val="-6"/>
          <w:sz w:val="24"/>
        </w:rPr>
        <w:t xml:space="preserve"> </w:t>
      </w:r>
      <w:r>
        <w:rPr>
          <w:sz w:val="24"/>
        </w:rPr>
        <w:t>школы.</w:t>
      </w:r>
    </w:p>
    <w:p w:rsidR="00425054" w:rsidRDefault="00425054" w:rsidP="00C86B71">
      <w:pPr>
        <w:pStyle w:val="a5"/>
        <w:numPr>
          <w:ilvl w:val="1"/>
          <w:numId w:val="1"/>
        </w:numPr>
        <w:tabs>
          <w:tab w:val="left" w:pos="1396"/>
          <w:tab w:val="left" w:pos="1397"/>
          <w:tab w:val="left" w:pos="10490"/>
        </w:tabs>
        <w:spacing w:before="5" w:line="293" w:lineRule="exact"/>
        <w:ind w:left="1397" w:hanging="404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5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4"/>
          <w:sz w:val="24"/>
        </w:rPr>
        <w:t xml:space="preserve"> </w:t>
      </w:r>
      <w:r>
        <w:rPr>
          <w:sz w:val="24"/>
        </w:rPr>
        <w:t>труда.</w:t>
      </w:r>
    </w:p>
    <w:p w:rsidR="00425054" w:rsidRDefault="00425054" w:rsidP="00C86B71">
      <w:pPr>
        <w:pStyle w:val="a5"/>
        <w:numPr>
          <w:ilvl w:val="1"/>
          <w:numId w:val="1"/>
        </w:numPr>
        <w:tabs>
          <w:tab w:val="left" w:pos="1396"/>
          <w:tab w:val="left" w:pos="1397"/>
          <w:tab w:val="left" w:pos="10490"/>
        </w:tabs>
        <w:spacing w:line="293" w:lineRule="exact"/>
        <w:ind w:left="1397" w:hanging="404"/>
        <w:jc w:val="left"/>
        <w:rPr>
          <w:sz w:val="24"/>
        </w:rPr>
      </w:pPr>
      <w:r>
        <w:rPr>
          <w:sz w:val="24"/>
        </w:rPr>
        <w:t>Правильно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6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-5"/>
          <w:sz w:val="24"/>
        </w:rPr>
        <w:t xml:space="preserve"> </w:t>
      </w:r>
      <w:r>
        <w:rPr>
          <w:sz w:val="24"/>
        </w:rPr>
        <w:t>защиты.</w:t>
      </w:r>
    </w:p>
    <w:p w:rsidR="00425054" w:rsidRDefault="00425054" w:rsidP="00C86B71">
      <w:pPr>
        <w:pStyle w:val="a5"/>
        <w:numPr>
          <w:ilvl w:val="1"/>
          <w:numId w:val="1"/>
        </w:numPr>
        <w:tabs>
          <w:tab w:val="left" w:pos="1396"/>
          <w:tab w:val="left" w:pos="1397"/>
          <w:tab w:val="left" w:pos="10490"/>
        </w:tabs>
        <w:spacing w:before="7" w:line="235" w:lineRule="auto"/>
        <w:ind w:right="-24" w:firstLine="317"/>
        <w:jc w:val="left"/>
        <w:rPr>
          <w:sz w:val="24"/>
        </w:rPr>
      </w:pPr>
      <w:r>
        <w:tab/>
      </w:r>
      <w:r>
        <w:rPr>
          <w:sz w:val="24"/>
        </w:rPr>
        <w:t>Проходить</w:t>
      </w:r>
      <w:r>
        <w:rPr>
          <w:spacing w:val="15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7"/>
          <w:sz w:val="24"/>
        </w:rPr>
        <w:t xml:space="preserve"> </w:t>
      </w:r>
      <w:r>
        <w:rPr>
          <w:sz w:val="24"/>
        </w:rPr>
        <w:t>безопасным</w:t>
      </w:r>
      <w:r>
        <w:rPr>
          <w:spacing w:val="17"/>
          <w:sz w:val="24"/>
        </w:rPr>
        <w:t xml:space="preserve"> </w:t>
      </w:r>
      <w:r>
        <w:rPr>
          <w:sz w:val="24"/>
        </w:rPr>
        <w:t>методам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приёмам</w:t>
      </w:r>
      <w:r>
        <w:rPr>
          <w:spacing w:val="17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8"/>
          <w:sz w:val="24"/>
        </w:rPr>
        <w:t xml:space="preserve"> </w:t>
      </w:r>
      <w:r>
        <w:rPr>
          <w:sz w:val="24"/>
        </w:rPr>
        <w:t>работ,</w:t>
      </w:r>
      <w:r>
        <w:rPr>
          <w:spacing w:val="17"/>
          <w:sz w:val="24"/>
        </w:rPr>
        <w:t xml:space="preserve"> </w:t>
      </w:r>
      <w:r>
        <w:rPr>
          <w:sz w:val="24"/>
        </w:rPr>
        <w:t>инструктаж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-1"/>
          <w:sz w:val="24"/>
        </w:rPr>
        <w:t xml:space="preserve"> </w:t>
      </w:r>
      <w:r>
        <w:rPr>
          <w:sz w:val="24"/>
        </w:rPr>
        <w:t>стажировку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рабочем</w:t>
      </w:r>
      <w:r>
        <w:rPr>
          <w:spacing w:val="-1"/>
          <w:sz w:val="24"/>
        </w:rPr>
        <w:t xml:space="preserve"> </w:t>
      </w:r>
      <w:r>
        <w:rPr>
          <w:sz w:val="24"/>
        </w:rPr>
        <w:t>месте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проверку</w:t>
      </w:r>
      <w:r>
        <w:rPr>
          <w:spacing w:val="-10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труда.</w:t>
      </w:r>
    </w:p>
    <w:p w:rsidR="00425054" w:rsidRDefault="00425054" w:rsidP="00C86B71">
      <w:pPr>
        <w:pStyle w:val="a5"/>
        <w:numPr>
          <w:ilvl w:val="1"/>
          <w:numId w:val="1"/>
        </w:numPr>
        <w:tabs>
          <w:tab w:val="left" w:pos="1396"/>
          <w:tab w:val="left" w:pos="1397"/>
          <w:tab w:val="left" w:pos="2756"/>
          <w:tab w:val="left" w:pos="4394"/>
          <w:tab w:val="left" w:pos="6417"/>
          <w:tab w:val="left" w:pos="7117"/>
          <w:tab w:val="left" w:pos="8679"/>
          <w:tab w:val="left" w:pos="9159"/>
          <w:tab w:val="left" w:pos="10174"/>
          <w:tab w:val="left" w:pos="10490"/>
        </w:tabs>
        <w:spacing w:before="9" w:line="235" w:lineRule="auto"/>
        <w:ind w:right="-24" w:firstLine="317"/>
        <w:jc w:val="left"/>
        <w:rPr>
          <w:sz w:val="24"/>
        </w:rPr>
      </w:pPr>
      <w:r>
        <w:tab/>
      </w:r>
      <w:r>
        <w:rPr>
          <w:sz w:val="24"/>
        </w:rPr>
        <w:t>Проходить</w:t>
      </w:r>
      <w:r>
        <w:rPr>
          <w:sz w:val="24"/>
        </w:rPr>
        <w:tab/>
        <w:t>обязательные</w:t>
      </w:r>
      <w:r>
        <w:rPr>
          <w:sz w:val="24"/>
        </w:rPr>
        <w:tab/>
        <w:t>предварительные</w:t>
      </w:r>
      <w:r>
        <w:rPr>
          <w:sz w:val="24"/>
        </w:rPr>
        <w:tab/>
        <w:t>(при</w:t>
      </w:r>
      <w:r w:rsidR="000F7518">
        <w:rPr>
          <w:sz w:val="24"/>
        </w:rPr>
        <w:t xml:space="preserve"> </w:t>
      </w:r>
      <w:r>
        <w:rPr>
          <w:sz w:val="24"/>
        </w:rPr>
        <w:t xml:space="preserve"> поступлении</w:t>
      </w:r>
      <w:r w:rsidR="000F7518">
        <w:rPr>
          <w:sz w:val="24"/>
        </w:rPr>
        <w:t xml:space="preserve"> </w:t>
      </w:r>
      <w:r>
        <w:rPr>
          <w:sz w:val="24"/>
        </w:rPr>
        <w:t>на</w:t>
      </w:r>
      <w:r w:rsidR="000F7518">
        <w:rPr>
          <w:sz w:val="24"/>
        </w:rPr>
        <w:t xml:space="preserve"> </w:t>
      </w:r>
      <w:r>
        <w:rPr>
          <w:sz w:val="24"/>
        </w:rPr>
        <w:t>работу)</w:t>
      </w:r>
      <w:r w:rsidR="000F7518">
        <w:rPr>
          <w:sz w:val="24"/>
        </w:rPr>
        <w:t xml:space="preserve"> </w:t>
      </w:r>
      <w:r>
        <w:rPr>
          <w:sz w:val="24"/>
        </w:rPr>
        <w:t>и периодические (в течение трудовой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деятельности)</w:t>
      </w:r>
      <w:r>
        <w:rPr>
          <w:spacing w:val="-2"/>
          <w:sz w:val="24"/>
        </w:rPr>
        <w:t xml:space="preserve"> </w:t>
      </w:r>
      <w:r>
        <w:rPr>
          <w:sz w:val="24"/>
        </w:rPr>
        <w:t>медицинские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осмотры.</w:t>
      </w:r>
    </w:p>
    <w:p w:rsidR="00425054" w:rsidRDefault="00821DE1" w:rsidP="00C86B71">
      <w:pPr>
        <w:pStyle w:val="Heading2"/>
        <w:numPr>
          <w:ilvl w:val="1"/>
          <w:numId w:val="19"/>
        </w:numPr>
        <w:tabs>
          <w:tab w:val="left" w:pos="1637"/>
          <w:tab w:val="left" w:pos="10466"/>
        </w:tabs>
        <w:spacing w:before="6" w:line="274" w:lineRule="exact"/>
        <w:ind w:left="993" w:firstLine="0"/>
      </w:pPr>
      <w:r>
        <w:t xml:space="preserve"> </w:t>
      </w:r>
      <w:r w:rsidR="00425054">
        <w:t>Действие</w:t>
      </w:r>
      <w:r w:rsidR="00425054">
        <w:rPr>
          <w:spacing w:val="-2"/>
        </w:rPr>
        <w:t xml:space="preserve"> </w:t>
      </w:r>
      <w:r>
        <w:t>соглашения</w:t>
      </w:r>
    </w:p>
    <w:p w:rsidR="00425054" w:rsidRDefault="00425054" w:rsidP="00C86B71">
      <w:pPr>
        <w:pStyle w:val="a5"/>
        <w:numPr>
          <w:ilvl w:val="2"/>
          <w:numId w:val="19"/>
        </w:numPr>
        <w:tabs>
          <w:tab w:val="left" w:pos="1701"/>
          <w:tab w:val="left" w:pos="2127"/>
        </w:tabs>
        <w:spacing w:line="274" w:lineRule="exact"/>
        <w:ind w:left="1817" w:hanging="824"/>
        <w:jc w:val="left"/>
        <w:rPr>
          <w:sz w:val="24"/>
        </w:rPr>
      </w:pPr>
      <w:r>
        <w:rPr>
          <w:sz w:val="24"/>
        </w:rPr>
        <w:t>Настоящее</w:t>
      </w:r>
      <w:r>
        <w:rPr>
          <w:spacing w:val="-1"/>
          <w:sz w:val="24"/>
        </w:rPr>
        <w:t xml:space="preserve"> </w:t>
      </w:r>
      <w:r>
        <w:rPr>
          <w:sz w:val="24"/>
        </w:rPr>
        <w:t>соглашение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заключено</w:t>
      </w:r>
      <w:r>
        <w:rPr>
          <w:spacing w:val="-2"/>
          <w:sz w:val="24"/>
        </w:rPr>
        <w:t xml:space="preserve"> </w:t>
      </w:r>
      <w:r>
        <w:rPr>
          <w:sz w:val="24"/>
        </w:rPr>
        <w:t>сроком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три</w:t>
      </w:r>
      <w:r>
        <w:rPr>
          <w:spacing w:val="-1"/>
          <w:sz w:val="24"/>
        </w:rPr>
        <w:t xml:space="preserve"> </w:t>
      </w:r>
      <w:r>
        <w:rPr>
          <w:sz w:val="24"/>
        </w:rPr>
        <w:t>года.</w:t>
      </w:r>
    </w:p>
    <w:p w:rsidR="00425054" w:rsidRDefault="00425054" w:rsidP="00C86B71">
      <w:pPr>
        <w:pStyle w:val="a5"/>
        <w:numPr>
          <w:ilvl w:val="2"/>
          <w:numId w:val="19"/>
        </w:numPr>
        <w:tabs>
          <w:tab w:val="left" w:pos="1701"/>
          <w:tab w:val="left" w:pos="2127"/>
        </w:tabs>
        <w:ind w:right="-24" w:hanging="79"/>
        <w:jc w:val="left"/>
        <w:rPr>
          <w:sz w:val="24"/>
        </w:rPr>
      </w:pPr>
      <w:r>
        <w:rPr>
          <w:sz w:val="24"/>
        </w:rPr>
        <w:t>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определяются</w:t>
      </w:r>
      <w:r>
        <w:rPr>
          <w:spacing w:val="-57"/>
          <w:sz w:val="24"/>
        </w:rPr>
        <w:t xml:space="preserve"> </w:t>
      </w:r>
      <w:r>
        <w:rPr>
          <w:sz w:val="24"/>
        </w:rPr>
        <w:t>сторонами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взаимно.</w:t>
      </w:r>
    </w:p>
    <w:p w:rsidR="00425054" w:rsidRDefault="00425054" w:rsidP="00C86B71">
      <w:pPr>
        <w:pStyle w:val="a5"/>
        <w:numPr>
          <w:ilvl w:val="2"/>
          <w:numId w:val="19"/>
        </w:numPr>
        <w:tabs>
          <w:tab w:val="left" w:pos="993"/>
          <w:tab w:val="left" w:pos="2127"/>
        </w:tabs>
        <w:ind w:left="1701" w:hanging="708"/>
        <w:jc w:val="left"/>
        <w:rPr>
          <w:sz w:val="24"/>
        </w:rPr>
      </w:pPr>
      <w:r>
        <w:rPr>
          <w:sz w:val="24"/>
        </w:rPr>
        <w:t>Соглашение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распространяется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всех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школы.</w:t>
      </w:r>
    </w:p>
    <w:p w:rsidR="00425054" w:rsidRDefault="00425054" w:rsidP="00C86B71">
      <w:pPr>
        <w:pStyle w:val="a3"/>
        <w:tabs>
          <w:tab w:val="left" w:pos="10466"/>
        </w:tabs>
        <w:spacing w:before="10"/>
        <w:ind w:left="0" w:firstLine="0"/>
        <w:jc w:val="left"/>
        <w:rPr>
          <w:sz w:val="8"/>
        </w:rPr>
      </w:pPr>
    </w:p>
    <w:p w:rsidR="00425054" w:rsidRPr="00821DE1" w:rsidRDefault="00607D05" w:rsidP="00C86B71">
      <w:pPr>
        <w:tabs>
          <w:tab w:val="left" w:pos="10466"/>
        </w:tabs>
        <w:spacing w:before="91"/>
        <w:ind w:right="-24"/>
        <w:jc w:val="center"/>
        <w:rPr>
          <w:b/>
        </w:rPr>
      </w:pPr>
      <w:r w:rsidRPr="00607D05">
        <w:rPr>
          <w:b/>
          <w:sz w:val="24"/>
          <w:szCs w:val="24"/>
        </w:rPr>
        <w:pict>
          <v:rect id="_x0000_s1026" style="position:absolute;left:0;text-align:left;margin-left:69.45pt;margin-top:-4.7pt;width:484.8pt;height:13.8pt;z-index:-251658752;mso-position-horizontal-relative:page" stroked="f">
            <w10:wrap anchorx="page"/>
          </v:rect>
        </w:pict>
      </w:r>
      <w:r w:rsidR="00425054" w:rsidRPr="000F7518">
        <w:rPr>
          <w:b/>
          <w:sz w:val="24"/>
          <w:szCs w:val="24"/>
        </w:rPr>
        <w:t>Перечень</w:t>
      </w:r>
      <w:r w:rsidR="00425054" w:rsidRPr="000F7518">
        <w:rPr>
          <w:b/>
          <w:spacing w:val="49"/>
          <w:sz w:val="24"/>
          <w:szCs w:val="24"/>
        </w:rPr>
        <w:t xml:space="preserve"> </w:t>
      </w:r>
      <w:r w:rsidR="00425054" w:rsidRPr="000F7518">
        <w:rPr>
          <w:b/>
          <w:sz w:val="24"/>
          <w:szCs w:val="24"/>
        </w:rPr>
        <w:t>мероприятий</w:t>
      </w:r>
      <w:r w:rsidR="00425054" w:rsidRPr="000F7518">
        <w:rPr>
          <w:b/>
          <w:spacing w:val="53"/>
          <w:sz w:val="24"/>
          <w:szCs w:val="24"/>
        </w:rPr>
        <w:t xml:space="preserve"> </w:t>
      </w:r>
      <w:r w:rsidR="00425054" w:rsidRPr="000F7518">
        <w:rPr>
          <w:b/>
          <w:sz w:val="24"/>
          <w:szCs w:val="24"/>
        </w:rPr>
        <w:t>соглашения</w:t>
      </w:r>
      <w:r w:rsidR="00425054" w:rsidRPr="000F7518">
        <w:rPr>
          <w:b/>
          <w:spacing w:val="50"/>
          <w:sz w:val="24"/>
          <w:szCs w:val="24"/>
        </w:rPr>
        <w:t xml:space="preserve"> </w:t>
      </w:r>
      <w:r w:rsidR="00425054" w:rsidRPr="000F7518">
        <w:rPr>
          <w:b/>
          <w:sz w:val="24"/>
          <w:szCs w:val="24"/>
        </w:rPr>
        <w:t>по</w:t>
      </w:r>
      <w:r w:rsidR="00425054" w:rsidRPr="000F7518">
        <w:rPr>
          <w:b/>
          <w:spacing w:val="48"/>
          <w:sz w:val="24"/>
          <w:szCs w:val="24"/>
        </w:rPr>
        <w:t xml:space="preserve"> </w:t>
      </w:r>
      <w:r w:rsidR="00425054" w:rsidRPr="000F7518">
        <w:rPr>
          <w:b/>
          <w:sz w:val="24"/>
          <w:szCs w:val="24"/>
        </w:rPr>
        <w:t>охране</w:t>
      </w:r>
      <w:r w:rsidR="00425054" w:rsidRPr="000F7518">
        <w:rPr>
          <w:b/>
          <w:spacing w:val="53"/>
          <w:sz w:val="24"/>
          <w:szCs w:val="24"/>
        </w:rPr>
        <w:t xml:space="preserve"> </w:t>
      </w:r>
      <w:r w:rsidR="00425054" w:rsidRPr="000F7518">
        <w:rPr>
          <w:b/>
          <w:sz w:val="24"/>
          <w:szCs w:val="24"/>
        </w:rPr>
        <w:t>труда</w:t>
      </w:r>
      <w:r w:rsidR="00425054" w:rsidRPr="000F7518">
        <w:rPr>
          <w:b/>
          <w:spacing w:val="52"/>
          <w:sz w:val="24"/>
          <w:szCs w:val="24"/>
        </w:rPr>
        <w:t xml:space="preserve"> </w:t>
      </w:r>
    </w:p>
    <w:p w:rsidR="00425054" w:rsidRDefault="00425054" w:rsidP="00C86B71">
      <w:pPr>
        <w:pStyle w:val="a3"/>
        <w:tabs>
          <w:tab w:val="left" w:pos="10466"/>
        </w:tabs>
        <w:spacing w:before="4"/>
        <w:ind w:left="0" w:firstLine="0"/>
        <w:jc w:val="left"/>
        <w:rPr>
          <w:b/>
          <w:sz w:val="20"/>
        </w:rPr>
      </w:pPr>
    </w:p>
    <w:tbl>
      <w:tblPr>
        <w:tblStyle w:val="aa"/>
        <w:tblW w:w="0" w:type="auto"/>
        <w:tblLook w:val="01E0"/>
      </w:tblPr>
      <w:tblGrid>
        <w:gridCol w:w="8698"/>
        <w:gridCol w:w="1984"/>
      </w:tblGrid>
      <w:tr w:rsidR="00110852" w:rsidRPr="00483837" w:rsidTr="00E36C18">
        <w:tc>
          <w:tcPr>
            <w:tcW w:w="8698" w:type="dxa"/>
          </w:tcPr>
          <w:p w:rsidR="00110852" w:rsidRPr="00483837" w:rsidRDefault="00110852" w:rsidP="00C86B71">
            <w:pPr>
              <w:tabs>
                <w:tab w:val="left" w:pos="10466"/>
              </w:tabs>
              <w:jc w:val="both"/>
              <w:rPr>
                <w:sz w:val="24"/>
                <w:szCs w:val="24"/>
              </w:rPr>
            </w:pPr>
            <w:r w:rsidRPr="00483837">
              <w:rPr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984" w:type="dxa"/>
          </w:tcPr>
          <w:p w:rsidR="00110852" w:rsidRPr="00483837" w:rsidRDefault="00110852" w:rsidP="00C86B71">
            <w:pPr>
              <w:tabs>
                <w:tab w:val="left" w:pos="10466"/>
              </w:tabs>
              <w:jc w:val="both"/>
              <w:rPr>
                <w:sz w:val="24"/>
                <w:szCs w:val="24"/>
              </w:rPr>
            </w:pPr>
            <w:r w:rsidRPr="00483837">
              <w:rPr>
                <w:sz w:val="24"/>
                <w:szCs w:val="24"/>
              </w:rPr>
              <w:t>Срок проведения</w:t>
            </w:r>
          </w:p>
        </w:tc>
      </w:tr>
      <w:tr w:rsidR="00110852" w:rsidRPr="00483837" w:rsidTr="00E36C18">
        <w:tc>
          <w:tcPr>
            <w:tcW w:w="10682" w:type="dxa"/>
            <w:gridSpan w:val="2"/>
          </w:tcPr>
          <w:p w:rsidR="00110852" w:rsidRPr="00483837" w:rsidRDefault="00110852" w:rsidP="00C86B71">
            <w:pPr>
              <w:tabs>
                <w:tab w:val="left" w:pos="10466"/>
              </w:tabs>
              <w:jc w:val="both"/>
              <w:rPr>
                <w:b/>
                <w:sz w:val="24"/>
                <w:szCs w:val="24"/>
              </w:rPr>
            </w:pPr>
            <w:r w:rsidRPr="00483837">
              <w:rPr>
                <w:sz w:val="24"/>
                <w:szCs w:val="24"/>
              </w:rPr>
              <w:t xml:space="preserve">       </w:t>
            </w:r>
            <w:r w:rsidRPr="00483837">
              <w:rPr>
                <w:b/>
                <w:sz w:val="24"/>
                <w:szCs w:val="24"/>
              </w:rPr>
              <w:t>1. Организационные мероприятия</w:t>
            </w:r>
          </w:p>
        </w:tc>
      </w:tr>
      <w:tr w:rsidR="00110852" w:rsidRPr="00483837" w:rsidTr="00E36C18">
        <w:tc>
          <w:tcPr>
            <w:tcW w:w="8698" w:type="dxa"/>
          </w:tcPr>
          <w:p w:rsidR="00110852" w:rsidRPr="00483837" w:rsidRDefault="00110852" w:rsidP="00692427">
            <w:pPr>
              <w:tabs>
                <w:tab w:val="left" w:pos="10466"/>
              </w:tabs>
              <w:jc w:val="both"/>
              <w:rPr>
                <w:sz w:val="24"/>
                <w:szCs w:val="24"/>
              </w:rPr>
            </w:pPr>
            <w:r w:rsidRPr="00483837">
              <w:rPr>
                <w:sz w:val="24"/>
                <w:szCs w:val="24"/>
              </w:rPr>
              <w:t xml:space="preserve">1.1. Обучение и проверка знаний по охране труда в соответствии с </w:t>
            </w:r>
            <w:r w:rsidR="00692427" w:rsidRPr="00483837">
              <w:rPr>
                <w:sz w:val="24"/>
                <w:szCs w:val="24"/>
              </w:rPr>
              <w:t>требованиями</w:t>
            </w:r>
          </w:p>
        </w:tc>
        <w:tc>
          <w:tcPr>
            <w:tcW w:w="1984" w:type="dxa"/>
          </w:tcPr>
          <w:p w:rsidR="00110852" w:rsidRPr="00483837" w:rsidRDefault="00110852" w:rsidP="00C86B71">
            <w:pPr>
              <w:tabs>
                <w:tab w:val="left" w:pos="10466"/>
              </w:tabs>
              <w:jc w:val="both"/>
              <w:rPr>
                <w:sz w:val="24"/>
                <w:szCs w:val="24"/>
              </w:rPr>
            </w:pPr>
            <w:r w:rsidRPr="00483837">
              <w:rPr>
                <w:sz w:val="24"/>
                <w:szCs w:val="24"/>
              </w:rPr>
              <w:t>по мере</w:t>
            </w:r>
          </w:p>
          <w:p w:rsidR="00110852" w:rsidRPr="00483837" w:rsidRDefault="00110852" w:rsidP="00C86B71">
            <w:pPr>
              <w:tabs>
                <w:tab w:val="left" w:pos="10466"/>
              </w:tabs>
              <w:jc w:val="both"/>
              <w:rPr>
                <w:sz w:val="24"/>
                <w:szCs w:val="24"/>
              </w:rPr>
            </w:pPr>
            <w:r w:rsidRPr="00483837">
              <w:rPr>
                <w:sz w:val="24"/>
                <w:szCs w:val="24"/>
              </w:rPr>
              <w:t xml:space="preserve"> необходимости</w:t>
            </w:r>
          </w:p>
        </w:tc>
      </w:tr>
      <w:tr w:rsidR="00110852" w:rsidRPr="00483837" w:rsidTr="00E36C18">
        <w:tc>
          <w:tcPr>
            <w:tcW w:w="8698" w:type="dxa"/>
          </w:tcPr>
          <w:p w:rsidR="00110852" w:rsidRPr="00483837" w:rsidRDefault="00110852" w:rsidP="00692427">
            <w:pPr>
              <w:tabs>
                <w:tab w:val="left" w:pos="10466"/>
              </w:tabs>
              <w:jc w:val="both"/>
              <w:rPr>
                <w:sz w:val="24"/>
                <w:szCs w:val="24"/>
              </w:rPr>
            </w:pPr>
            <w:r w:rsidRPr="00483837">
              <w:rPr>
                <w:sz w:val="24"/>
                <w:szCs w:val="24"/>
              </w:rPr>
              <w:t xml:space="preserve">1.2. Обучение работников безопасным методам и приёмам работы в соответствии с требованиями </w:t>
            </w:r>
          </w:p>
        </w:tc>
        <w:tc>
          <w:tcPr>
            <w:tcW w:w="1984" w:type="dxa"/>
          </w:tcPr>
          <w:p w:rsidR="00110852" w:rsidRPr="00483837" w:rsidRDefault="00110852" w:rsidP="00C86B71">
            <w:pPr>
              <w:tabs>
                <w:tab w:val="left" w:pos="10466"/>
              </w:tabs>
              <w:jc w:val="both"/>
              <w:rPr>
                <w:sz w:val="24"/>
                <w:szCs w:val="24"/>
              </w:rPr>
            </w:pPr>
            <w:r w:rsidRPr="00483837">
              <w:rPr>
                <w:sz w:val="24"/>
                <w:szCs w:val="24"/>
              </w:rPr>
              <w:t>систематически</w:t>
            </w:r>
          </w:p>
        </w:tc>
      </w:tr>
      <w:tr w:rsidR="00110852" w:rsidRPr="00483837" w:rsidTr="00E36C18">
        <w:tc>
          <w:tcPr>
            <w:tcW w:w="8698" w:type="dxa"/>
          </w:tcPr>
          <w:p w:rsidR="00110852" w:rsidRPr="00483837" w:rsidRDefault="00110852" w:rsidP="00C86B71">
            <w:pPr>
              <w:tabs>
                <w:tab w:val="left" w:pos="10466"/>
              </w:tabs>
              <w:jc w:val="both"/>
              <w:rPr>
                <w:sz w:val="24"/>
                <w:szCs w:val="24"/>
              </w:rPr>
            </w:pPr>
            <w:r w:rsidRPr="00483837">
              <w:rPr>
                <w:sz w:val="24"/>
                <w:szCs w:val="24"/>
              </w:rPr>
              <w:t>1.3. Корректировка, утверждение и размножение инструкций по охране труда, отдельно по видам работ и отдельно по профессиям БОУ «Орловская СОШ»</w:t>
            </w:r>
          </w:p>
          <w:p w:rsidR="00110852" w:rsidRPr="00483837" w:rsidRDefault="00110852" w:rsidP="00C86B71">
            <w:pPr>
              <w:tabs>
                <w:tab w:val="left" w:pos="10466"/>
              </w:tabs>
              <w:jc w:val="both"/>
              <w:rPr>
                <w:sz w:val="24"/>
                <w:szCs w:val="24"/>
              </w:rPr>
            </w:pPr>
            <w:r w:rsidRPr="00483837">
              <w:rPr>
                <w:sz w:val="24"/>
                <w:szCs w:val="24"/>
              </w:rPr>
              <w:t xml:space="preserve">       Согласование этих инструкций с профкомом в установленном ТК РФ порядке.</w:t>
            </w:r>
          </w:p>
        </w:tc>
        <w:tc>
          <w:tcPr>
            <w:tcW w:w="1984" w:type="dxa"/>
          </w:tcPr>
          <w:p w:rsidR="00110852" w:rsidRPr="00483837" w:rsidRDefault="00110852" w:rsidP="00C86B71">
            <w:pPr>
              <w:tabs>
                <w:tab w:val="left" w:pos="10466"/>
              </w:tabs>
              <w:jc w:val="both"/>
              <w:rPr>
                <w:sz w:val="24"/>
                <w:szCs w:val="24"/>
              </w:rPr>
            </w:pPr>
            <w:r w:rsidRPr="00483837">
              <w:rPr>
                <w:sz w:val="24"/>
                <w:szCs w:val="24"/>
              </w:rPr>
              <w:t>начало уч.года</w:t>
            </w:r>
          </w:p>
        </w:tc>
      </w:tr>
      <w:tr w:rsidR="00110852" w:rsidRPr="00483837" w:rsidTr="00E36C18">
        <w:tc>
          <w:tcPr>
            <w:tcW w:w="8698" w:type="dxa"/>
          </w:tcPr>
          <w:p w:rsidR="00110852" w:rsidRPr="00483837" w:rsidRDefault="00110852" w:rsidP="00C86B71">
            <w:pPr>
              <w:tabs>
                <w:tab w:val="left" w:pos="10466"/>
              </w:tabs>
              <w:jc w:val="both"/>
              <w:rPr>
                <w:sz w:val="24"/>
                <w:szCs w:val="24"/>
              </w:rPr>
            </w:pPr>
            <w:r w:rsidRPr="00483837">
              <w:rPr>
                <w:sz w:val="24"/>
                <w:szCs w:val="24"/>
              </w:rPr>
              <w:t>1.4. Корректировка и утверждение программы вводного инструктажа и отдельно программ инструктажа на рабочем месте в учреждении</w:t>
            </w:r>
          </w:p>
        </w:tc>
        <w:tc>
          <w:tcPr>
            <w:tcW w:w="1984" w:type="dxa"/>
          </w:tcPr>
          <w:p w:rsidR="00110852" w:rsidRPr="00483837" w:rsidRDefault="00110852" w:rsidP="00C86B71">
            <w:pPr>
              <w:tabs>
                <w:tab w:val="left" w:pos="10466"/>
              </w:tabs>
              <w:jc w:val="both"/>
              <w:rPr>
                <w:sz w:val="24"/>
                <w:szCs w:val="24"/>
              </w:rPr>
            </w:pPr>
            <w:r w:rsidRPr="00483837">
              <w:rPr>
                <w:sz w:val="24"/>
                <w:szCs w:val="24"/>
              </w:rPr>
              <w:t>начало уч.года</w:t>
            </w:r>
          </w:p>
        </w:tc>
      </w:tr>
      <w:tr w:rsidR="00110852" w:rsidRPr="00483837" w:rsidTr="00E36C18">
        <w:tc>
          <w:tcPr>
            <w:tcW w:w="8698" w:type="dxa"/>
          </w:tcPr>
          <w:p w:rsidR="00110852" w:rsidRPr="00483837" w:rsidRDefault="00110852" w:rsidP="00C86B71">
            <w:pPr>
              <w:tabs>
                <w:tab w:val="left" w:pos="10466"/>
              </w:tabs>
              <w:jc w:val="both"/>
              <w:rPr>
                <w:sz w:val="24"/>
                <w:szCs w:val="24"/>
              </w:rPr>
            </w:pPr>
            <w:r w:rsidRPr="00483837">
              <w:rPr>
                <w:sz w:val="24"/>
                <w:szCs w:val="24"/>
              </w:rPr>
              <w:t xml:space="preserve">1.5. Обеспечение журналами регистрации инструктажа вводного и на рабочем месте </w:t>
            </w:r>
          </w:p>
        </w:tc>
        <w:tc>
          <w:tcPr>
            <w:tcW w:w="1984" w:type="dxa"/>
          </w:tcPr>
          <w:p w:rsidR="00110852" w:rsidRPr="00483837" w:rsidRDefault="00110852" w:rsidP="00C86B71">
            <w:pPr>
              <w:tabs>
                <w:tab w:val="left" w:pos="10466"/>
              </w:tabs>
              <w:rPr>
                <w:sz w:val="24"/>
                <w:szCs w:val="24"/>
              </w:rPr>
            </w:pPr>
            <w:r w:rsidRPr="00483837">
              <w:rPr>
                <w:sz w:val="24"/>
                <w:szCs w:val="24"/>
              </w:rPr>
              <w:t>по мере необходимости</w:t>
            </w:r>
          </w:p>
        </w:tc>
      </w:tr>
      <w:tr w:rsidR="00110852" w:rsidRPr="00483837" w:rsidTr="00E36C18">
        <w:tc>
          <w:tcPr>
            <w:tcW w:w="8698" w:type="dxa"/>
          </w:tcPr>
          <w:p w:rsidR="00110852" w:rsidRPr="00483837" w:rsidRDefault="00110852" w:rsidP="00C86B71">
            <w:pPr>
              <w:tabs>
                <w:tab w:val="left" w:pos="10466"/>
              </w:tabs>
              <w:jc w:val="both"/>
              <w:rPr>
                <w:sz w:val="24"/>
                <w:szCs w:val="24"/>
              </w:rPr>
            </w:pPr>
            <w:r w:rsidRPr="00483837">
              <w:rPr>
                <w:sz w:val="24"/>
                <w:szCs w:val="24"/>
              </w:rPr>
              <w:t>1.6. Проведение общего технического осмотра зданий и других сооружений на соответствие безопасной эксплуатации</w:t>
            </w:r>
          </w:p>
        </w:tc>
        <w:tc>
          <w:tcPr>
            <w:tcW w:w="1984" w:type="dxa"/>
          </w:tcPr>
          <w:p w:rsidR="00110852" w:rsidRPr="00483837" w:rsidRDefault="00110852" w:rsidP="00C86B71">
            <w:pPr>
              <w:tabs>
                <w:tab w:val="left" w:pos="10466"/>
              </w:tabs>
              <w:jc w:val="both"/>
              <w:rPr>
                <w:sz w:val="24"/>
                <w:szCs w:val="24"/>
              </w:rPr>
            </w:pPr>
            <w:r w:rsidRPr="00483837">
              <w:rPr>
                <w:sz w:val="24"/>
                <w:szCs w:val="24"/>
              </w:rPr>
              <w:t>2 раза в год:</w:t>
            </w:r>
          </w:p>
          <w:p w:rsidR="00110852" w:rsidRPr="00483837" w:rsidRDefault="008B37A1" w:rsidP="00C86B71">
            <w:pPr>
              <w:tabs>
                <w:tab w:val="left" w:pos="10466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110852" w:rsidRPr="00483837">
              <w:rPr>
                <w:sz w:val="24"/>
                <w:szCs w:val="24"/>
              </w:rPr>
              <w:t xml:space="preserve"> декада марта,</w:t>
            </w:r>
          </w:p>
          <w:p w:rsidR="00110852" w:rsidRPr="00483837" w:rsidRDefault="00110852" w:rsidP="00C86B71">
            <w:pPr>
              <w:tabs>
                <w:tab w:val="left" w:pos="10466"/>
              </w:tabs>
              <w:jc w:val="both"/>
              <w:rPr>
                <w:sz w:val="24"/>
                <w:szCs w:val="24"/>
              </w:rPr>
            </w:pPr>
            <w:r w:rsidRPr="00483837">
              <w:rPr>
                <w:sz w:val="24"/>
                <w:szCs w:val="24"/>
              </w:rPr>
              <w:lastRenderedPageBreak/>
              <w:t xml:space="preserve"> 3 декада августа</w:t>
            </w:r>
          </w:p>
        </w:tc>
      </w:tr>
      <w:tr w:rsidR="00110852" w:rsidRPr="00483837" w:rsidTr="00E36C18">
        <w:tc>
          <w:tcPr>
            <w:tcW w:w="8698" w:type="dxa"/>
          </w:tcPr>
          <w:p w:rsidR="00110852" w:rsidRPr="00483837" w:rsidRDefault="00110852" w:rsidP="00C86B71">
            <w:pPr>
              <w:tabs>
                <w:tab w:val="left" w:pos="10466"/>
              </w:tabs>
              <w:jc w:val="both"/>
              <w:rPr>
                <w:sz w:val="24"/>
                <w:szCs w:val="24"/>
              </w:rPr>
            </w:pPr>
            <w:r w:rsidRPr="00483837">
              <w:rPr>
                <w:sz w:val="24"/>
                <w:szCs w:val="24"/>
              </w:rPr>
              <w:lastRenderedPageBreak/>
              <w:t>1.7. Организация комиссии по охране труда с профсоюзной организацией</w:t>
            </w:r>
          </w:p>
        </w:tc>
        <w:tc>
          <w:tcPr>
            <w:tcW w:w="1984" w:type="dxa"/>
          </w:tcPr>
          <w:p w:rsidR="00110852" w:rsidRPr="00483837" w:rsidRDefault="00110852" w:rsidP="00C86B71">
            <w:pPr>
              <w:tabs>
                <w:tab w:val="left" w:pos="10466"/>
              </w:tabs>
              <w:jc w:val="both"/>
              <w:rPr>
                <w:sz w:val="24"/>
                <w:szCs w:val="24"/>
              </w:rPr>
            </w:pPr>
            <w:r w:rsidRPr="00483837">
              <w:rPr>
                <w:sz w:val="24"/>
                <w:szCs w:val="24"/>
              </w:rPr>
              <w:t>начало уч.года</w:t>
            </w:r>
          </w:p>
        </w:tc>
      </w:tr>
      <w:tr w:rsidR="00110852" w:rsidRPr="00483837" w:rsidTr="00E36C18">
        <w:tc>
          <w:tcPr>
            <w:tcW w:w="8698" w:type="dxa"/>
          </w:tcPr>
          <w:p w:rsidR="00110852" w:rsidRPr="00483837" w:rsidRDefault="00110852" w:rsidP="00C86B71">
            <w:pPr>
              <w:tabs>
                <w:tab w:val="left" w:pos="10466"/>
              </w:tabs>
              <w:jc w:val="both"/>
              <w:rPr>
                <w:sz w:val="24"/>
                <w:szCs w:val="24"/>
              </w:rPr>
            </w:pPr>
            <w:r w:rsidRPr="00483837">
              <w:rPr>
                <w:sz w:val="24"/>
                <w:szCs w:val="24"/>
              </w:rPr>
              <w:t>1.8. Организация и проведение административно-общественного контроля по охране труда</w:t>
            </w:r>
          </w:p>
        </w:tc>
        <w:tc>
          <w:tcPr>
            <w:tcW w:w="1984" w:type="dxa"/>
          </w:tcPr>
          <w:p w:rsidR="00110852" w:rsidRPr="00483837" w:rsidRDefault="00110852" w:rsidP="00C86B71">
            <w:pPr>
              <w:tabs>
                <w:tab w:val="left" w:pos="10466"/>
              </w:tabs>
              <w:jc w:val="both"/>
              <w:rPr>
                <w:sz w:val="24"/>
                <w:szCs w:val="24"/>
              </w:rPr>
            </w:pPr>
            <w:r w:rsidRPr="00483837">
              <w:rPr>
                <w:sz w:val="24"/>
                <w:szCs w:val="24"/>
              </w:rPr>
              <w:t>постоянно в течение года</w:t>
            </w:r>
          </w:p>
        </w:tc>
      </w:tr>
      <w:tr w:rsidR="00110852" w:rsidRPr="00483837" w:rsidTr="00E36C18">
        <w:trPr>
          <w:trHeight w:val="580"/>
        </w:trPr>
        <w:tc>
          <w:tcPr>
            <w:tcW w:w="8698" w:type="dxa"/>
          </w:tcPr>
          <w:p w:rsidR="00110852" w:rsidRPr="00483837" w:rsidRDefault="00110852" w:rsidP="00C86B71">
            <w:pPr>
              <w:tabs>
                <w:tab w:val="left" w:pos="10466"/>
              </w:tabs>
              <w:jc w:val="both"/>
              <w:rPr>
                <w:sz w:val="24"/>
                <w:szCs w:val="24"/>
              </w:rPr>
            </w:pPr>
            <w:r w:rsidRPr="00483837">
              <w:rPr>
                <w:sz w:val="24"/>
                <w:szCs w:val="24"/>
              </w:rPr>
              <w:t>1.9. Организация комиссии по проверке знаний по охране труда работников школы</w:t>
            </w:r>
          </w:p>
        </w:tc>
        <w:tc>
          <w:tcPr>
            <w:tcW w:w="1984" w:type="dxa"/>
          </w:tcPr>
          <w:p w:rsidR="00110852" w:rsidRPr="00483837" w:rsidRDefault="00110852" w:rsidP="00C86B71">
            <w:pPr>
              <w:tabs>
                <w:tab w:val="left" w:pos="10466"/>
              </w:tabs>
              <w:jc w:val="both"/>
              <w:rPr>
                <w:sz w:val="24"/>
                <w:szCs w:val="24"/>
              </w:rPr>
            </w:pPr>
            <w:r w:rsidRPr="00483837">
              <w:rPr>
                <w:sz w:val="24"/>
                <w:szCs w:val="24"/>
              </w:rPr>
              <w:t>начало уч.года</w:t>
            </w:r>
          </w:p>
        </w:tc>
      </w:tr>
      <w:tr w:rsidR="00110852" w:rsidRPr="00483837" w:rsidTr="00E36C18">
        <w:tc>
          <w:tcPr>
            <w:tcW w:w="10682" w:type="dxa"/>
            <w:gridSpan w:val="2"/>
          </w:tcPr>
          <w:p w:rsidR="00110852" w:rsidRPr="00483837" w:rsidRDefault="00110852" w:rsidP="00C86B71">
            <w:pPr>
              <w:tabs>
                <w:tab w:val="left" w:pos="10466"/>
              </w:tabs>
              <w:jc w:val="both"/>
              <w:rPr>
                <w:sz w:val="24"/>
                <w:szCs w:val="24"/>
              </w:rPr>
            </w:pPr>
            <w:r w:rsidRPr="00483837">
              <w:rPr>
                <w:b/>
                <w:sz w:val="24"/>
                <w:szCs w:val="24"/>
              </w:rPr>
              <w:t xml:space="preserve">   2. Технические мероприятия</w:t>
            </w:r>
          </w:p>
        </w:tc>
      </w:tr>
      <w:tr w:rsidR="00110852" w:rsidRPr="00483837" w:rsidTr="00E36C18">
        <w:tc>
          <w:tcPr>
            <w:tcW w:w="8698" w:type="dxa"/>
          </w:tcPr>
          <w:p w:rsidR="00110852" w:rsidRPr="00483837" w:rsidRDefault="00110852" w:rsidP="00C86B71">
            <w:pPr>
              <w:tabs>
                <w:tab w:val="left" w:pos="10466"/>
              </w:tabs>
              <w:jc w:val="both"/>
              <w:rPr>
                <w:sz w:val="24"/>
                <w:szCs w:val="24"/>
              </w:rPr>
            </w:pPr>
            <w:r w:rsidRPr="00483837">
              <w:rPr>
                <w:sz w:val="24"/>
                <w:szCs w:val="24"/>
              </w:rPr>
              <w:t>2.1. Остекление оконных проемов и их утепление</w:t>
            </w:r>
          </w:p>
        </w:tc>
        <w:tc>
          <w:tcPr>
            <w:tcW w:w="1984" w:type="dxa"/>
          </w:tcPr>
          <w:p w:rsidR="00110852" w:rsidRPr="00483837" w:rsidRDefault="00110852" w:rsidP="00C86B71">
            <w:pPr>
              <w:tabs>
                <w:tab w:val="left" w:pos="10466"/>
              </w:tabs>
              <w:jc w:val="both"/>
              <w:rPr>
                <w:sz w:val="24"/>
                <w:szCs w:val="24"/>
              </w:rPr>
            </w:pPr>
            <w:r w:rsidRPr="00483837">
              <w:rPr>
                <w:sz w:val="24"/>
                <w:szCs w:val="24"/>
              </w:rPr>
              <w:t>ежегодно</w:t>
            </w:r>
          </w:p>
        </w:tc>
      </w:tr>
      <w:tr w:rsidR="00110852" w:rsidRPr="00483837" w:rsidTr="00E36C18">
        <w:tc>
          <w:tcPr>
            <w:tcW w:w="8698" w:type="dxa"/>
          </w:tcPr>
          <w:p w:rsidR="00110852" w:rsidRPr="00483837" w:rsidRDefault="00110852" w:rsidP="00C86B71">
            <w:pPr>
              <w:tabs>
                <w:tab w:val="left" w:pos="10466"/>
              </w:tabs>
              <w:jc w:val="both"/>
              <w:rPr>
                <w:sz w:val="24"/>
                <w:szCs w:val="24"/>
              </w:rPr>
            </w:pPr>
            <w:r w:rsidRPr="00483837">
              <w:rPr>
                <w:sz w:val="24"/>
                <w:szCs w:val="24"/>
              </w:rPr>
              <w:t>2.2. Нанесение на производственное оборудование, коммуникации и на другие объекты сигнальных цветов и знаков безопасности.</w:t>
            </w:r>
          </w:p>
        </w:tc>
        <w:tc>
          <w:tcPr>
            <w:tcW w:w="1984" w:type="dxa"/>
          </w:tcPr>
          <w:p w:rsidR="00110852" w:rsidRPr="00483837" w:rsidRDefault="00110852" w:rsidP="00C86B71">
            <w:pPr>
              <w:tabs>
                <w:tab w:val="left" w:pos="10466"/>
              </w:tabs>
              <w:rPr>
                <w:sz w:val="24"/>
                <w:szCs w:val="24"/>
              </w:rPr>
            </w:pPr>
            <w:r w:rsidRPr="00483837">
              <w:rPr>
                <w:sz w:val="24"/>
                <w:szCs w:val="24"/>
              </w:rPr>
              <w:t>по мере необходимости</w:t>
            </w:r>
          </w:p>
        </w:tc>
      </w:tr>
      <w:tr w:rsidR="00110852" w:rsidRPr="00483837" w:rsidTr="00E36C18">
        <w:tc>
          <w:tcPr>
            <w:tcW w:w="8698" w:type="dxa"/>
          </w:tcPr>
          <w:p w:rsidR="00110852" w:rsidRPr="00483837" w:rsidRDefault="00110852" w:rsidP="00C86B71">
            <w:pPr>
              <w:tabs>
                <w:tab w:val="left" w:pos="10466"/>
              </w:tabs>
              <w:jc w:val="both"/>
              <w:rPr>
                <w:sz w:val="24"/>
                <w:szCs w:val="24"/>
              </w:rPr>
            </w:pPr>
            <w:r w:rsidRPr="00483837">
              <w:rPr>
                <w:sz w:val="24"/>
                <w:szCs w:val="24"/>
              </w:rPr>
              <w:t>2.3. Механизация работ производственных помещений, своевременное удаление и обезвреживание отходов производства, являющихся источником опасных и вредных производственных факторов.</w:t>
            </w:r>
          </w:p>
        </w:tc>
        <w:tc>
          <w:tcPr>
            <w:tcW w:w="1984" w:type="dxa"/>
          </w:tcPr>
          <w:p w:rsidR="00110852" w:rsidRPr="00483837" w:rsidRDefault="00110852" w:rsidP="00C86B71">
            <w:pPr>
              <w:tabs>
                <w:tab w:val="left" w:pos="10466"/>
              </w:tabs>
              <w:jc w:val="both"/>
              <w:rPr>
                <w:sz w:val="24"/>
                <w:szCs w:val="24"/>
              </w:rPr>
            </w:pPr>
            <w:r w:rsidRPr="00483837">
              <w:rPr>
                <w:sz w:val="24"/>
                <w:szCs w:val="24"/>
              </w:rPr>
              <w:t>систематически</w:t>
            </w:r>
          </w:p>
        </w:tc>
      </w:tr>
      <w:tr w:rsidR="00110852" w:rsidRPr="00483837" w:rsidTr="00E36C18">
        <w:tc>
          <w:tcPr>
            <w:tcW w:w="8698" w:type="dxa"/>
          </w:tcPr>
          <w:p w:rsidR="00110852" w:rsidRPr="00483837" w:rsidRDefault="00110852" w:rsidP="00C86B71">
            <w:pPr>
              <w:tabs>
                <w:tab w:val="left" w:pos="10466"/>
              </w:tabs>
              <w:jc w:val="both"/>
              <w:rPr>
                <w:sz w:val="24"/>
                <w:szCs w:val="24"/>
              </w:rPr>
            </w:pPr>
            <w:r w:rsidRPr="00483837">
              <w:rPr>
                <w:sz w:val="24"/>
                <w:szCs w:val="24"/>
              </w:rPr>
              <w:t>2.4. Проведение испытания устройств заземления (зануления) и изоляцию проводов электросистем здания на соответствие безопасной эксплуатации</w:t>
            </w:r>
          </w:p>
        </w:tc>
        <w:tc>
          <w:tcPr>
            <w:tcW w:w="1984" w:type="dxa"/>
          </w:tcPr>
          <w:p w:rsidR="00110852" w:rsidRPr="00483837" w:rsidRDefault="00110852" w:rsidP="00C86B71">
            <w:pPr>
              <w:tabs>
                <w:tab w:val="left" w:pos="10466"/>
              </w:tabs>
              <w:jc w:val="both"/>
              <w:rPr>
                <w:sz w:val="24"/>
                <w:szCs w:val="24"/>
              </w:rPr>
            </w:pPr>
            <w:r w:rsidRPr="00483837">
              <w:rPr>
                <w:sz w:val="24"/>
                <w:szCs w:val="24"/>
              </w:rPr>
              <w:t>ежегодно</w:t>
            </w:r>
          </w:p>
        </w:tc>
      </w:tr>
      <w:tr w:rsidR="00110852" w:rsidRPr="00483837" w:rsidTr="00E36C18">
        <w:tc>
          <w:tcPr>
            <w:tcW w:w="10682" w:type="dxa"/>
            <w:gridSpan w:val="2"/>
          </w:tcPr>
          <w:p w:rsidR="00110852" w:rsidRPr="00483837" w:rsidRDefault="00110852" w:rsidP="00C86B71">
            <w:pPr>
              <w:tabs>
                <w:tab w:val="left" w:pos="10466"/>
              </w:tabs>
              <w:jc w:val="both"/>
              <w:rPr>
                <w:b/>
                <w:sz w:val="24"/>
                <w:szCs w:val="24"/>
              </w:rPr>
            </w:pPr>
            <w:r w:rsidRPr="00483837">
              <w:rPr>
                <w:b/>
                <w:sz w:val="24"/>
                <w:szCs w:val="24"/>
              </w:rPr>
              <w:t xml:space="preserve">     3. Лечебно-профилактические и санитарно-бытовые мероприятия</w:t>
            </w:r>
          </w:p>
        </w:tc>
      </w:tr>
      <w:tr w:rsidR="00110852" w:rsidRPr="00483837" w:rsidTr="00E36C18">
        <w:tc>
          <w:tcPr>
            <w:tcW w:w="8698" w:type="dxa"/>
          </w:tcPr>
          <w:p w:rsidR="00110852" w:rsidRPr="00483837" w:rsidRDefault="00110852" w:rsidP="00C86B71">
            <w:pPr>
              <w:tabs>
                <w:tab w:val="left" w:pos="10466"/>
              </w:tabs>
              <w:jc w:val="both"/>
              <w:rPr>
                <w:sz w:val="24"/>
                <w:szCs w:val="24"/>
              </w:rPr>
            </w:pPr>
            <w:r w:rsidRPr="00483837">
              <w:rPr>
                <w:sz w:val="24"/>
                <w:szCs w:val="24"/>
              </w:rPr>
              <w:t>3.1. Предварительные и периодические медицинские осмотры работников в соответствии с Порядком проведения предварительных и периодических осмотров работников и медицинских регламентах допуска к профессии</w:t>
            </w:r>
          </w:p>
        </w:tc>
        <w:tc>
          <w:tcPr>
            <w:tcW w:w="1984" w:type="dxa"/>
          </w:tcPr>
          <w:p w:rsidR="00110852" w:rsidRPr="00483837" w:rsidRDefault="00110852" w:rsidP="00C86B71">
            <w:pPr>
              <w:tabs>
                <w:tab w:val="left" w:pos="10466"/>
              </w:tabs>
              <w:jc w:val="both"/>
              <w:rPr>
                <w:sz w:val="24"/>
                <w:szCs w:val="24"/>
              </w:rPr>
            </w:pPr>
            <w:r w:rsidRPr="00483837">
              <w:rPr>
                <w:sz w:val="24"/>
                <w:szCs w:val="24"/>
              </w:rPr>
              <w:t>ежегодно</w:t>
            </w:r>
          </w:p>
        </w:tc>
      </w:tr>
      <w:tr w:rsidR="00110852" w:rsidRPr="00483837" w:rsidTr="00E36C18">
        <w:tc>
          <w:tcPr>
            <w:tcW w:w="8698" w:type="dxa"/>
          </w:tcPr>
          <w:p w:rsidR="00110852" w:rsidRPr="00483837" w:rsidRDefault="00110852" w:rsidP="00C86B71">
            <w:pPr>
              <w:tabs>
                <w:tab w:val="left" w:pos="10466"/>
              </w:tabs>
              <w:jc w:val="both"/>
              <w:rPr>
                <w:sz w:val="24"/>
                <w:szCs w:val="24"/>
              </w:rPr>
            </w:pPr>
            <w:r w:rsidRPr="00483837">
              <w:rPr>
                <w:sz w:val="24"/>
                <w:szCs w:val="24"/>
              </w:rPr>
              <w:t>3.2. Обеспечение  аптечками первой медицинской помощи в соответствии с рекомендациями Минздрава</w:t>
            </w:r>
          </w:p>
        </w:tc>
        <w:tc>
          <w:tcPr>
            <w:tcW w:w="1984" w:type="dxa"/>
          </w:tcPr>
          <w:p w:rsidR="00110852" w:rsidRPr="00483837" w:rsidRDefault="00110852" w:rsidP="00C86B71">
            <w:pPr>
              <w:tabs>
                <w:tab w:val="left" w:pos="10466"/>
              </w:tabs>
              <w:jc w:val="both"/>
              <w:rPr>
                <w:sz w:val="24"/>
                <w:szCs w:val="24"/>
              </w:rPr>
            </w:pPr>
            <w:r w:rsidRPr="00483837">
              <w:rPr>
                <w:sz w:val="24"/>
                <w:szCs w:val="24"/>
              </w:rPr>
              <w:t>1-2 раза в год</w:t>
            </w:r>
          </w:p>
        </w:tc>
      </w:tr>
      <w:tr w:rsidR="00110852" w:rsidRPr="00483837" w:rsidTr="00E36C18">
        <w:tc>
          <w:tcPr>
            <w:tcW w:w="8698" w:type="dxa"/>
          </w:tcPr>
          <w:p w:rsidR="00110852" w:rsidRPr="00483837" w:rsidRDefault="00110852" w:rsidP="00C86B71">
            <w:pPr>
              <w:tabs>
                <w:tab w:val="left" w:pos="10466"/>
              </w:tabs>
              <w:jc w:val="both"/>
              <w:rPr>
                <w:sz w:val="24"/>
                <w:szCs w:val="24"/>
              </w:rPr>
            </w:pPr>
            <w:r w:rsidRPr="00483837">
              <w:rPr>
                <w:sz w:val="24"/>
                <w:szCs w:val="24"/>
              </w:rPr>
              <w:t>3.3. Реконструкция и оснащение санитарно-бытовых помещений (гардеробных, санузлов, помещений хранения и выдачи спецодежды)</w:t>
            </w:r>
          </w:p>
        </w:tc>
        <w:tc>
          <w:tcPr>
            <w:tcW w:w="1984" w:type="dxa"/>
          </w:tcPr>
          <w:p w:rsidR="008B37A1" w:rsidRPr="00483837" w:rsidRDefault="008B37A1" w:rsidP="008B37A1">
            <w:pPr>
              <w:tabs>
                <w:tab w:val="left" w:pos="10466"/>
              </w:tabs>
              <w:jc w:val="both"/>
              <w:rPr>
                <w:sz w:val="24"/>
                <w:szCs w:val="24"/>
              </w:rPr>
            </w:pPr>
            <w:r w:rsidRPr="00483837">
              <w:rPr>
                <w:sz w:val="24"/>
                <w:szCs w:val="24"/>
              </w:rPr>
              <w:t>по мере</w:t>
            </w:r>
          </w:p>
          <w:p w:rsidR="00110852" w:rsidRPr="00483837" w:rsidRDefault="008B37A1" w:rsidP="008B37A1">
            <w:pPr>
              <w:tabs>
                <w:tab w:val="left" w:pos="10466"/>
              </w:tabs>
              <w:jc w:val="both"/>
              <w:rPr>
                <w:sz w:val="24"/>
                <w:szCs w:val="24"/>
              </w:rPr>
            </w:pPr>
            <w:r w:rsidRPr="00483837">
              <w:rPr>
                <w:sz w:val="24"/>
                <w:szCs w:val="24"/>
              </w:rPr>
              <w:t xml:space="preserve"> необходимости</w:t>
            </w:r>
          </w:p>
        </w:tc>
      </w:tr>
      <w:tr w:rsidR="00110852" w:rsidRPr="00483837" w:rsidTr="00E36C18">
        <w:tc>
          <w:tcPr>
            <w:tcW w:w="10682" w:type="dxa"/>
            <w:gridSpan w:val="2"/>
          </w:tcPr>
          <w:p w:rsidR="00110852" w:rsidRPr="00483837" w:rsidRDefault="00110852" w:rsidP="00C86B71">
            <w:pPr>
              <w:tabs>
                <w:tab w:val="left" w:pos="10466"/>
              </w:tabs>
              <w:jc w:val="both"/>
              <w:rPr>
                <w:b/>
                <w:sz w:val="24"/>
                <w:szCs w:val="24"/>
              </w:rPr>
            </w:pPr>
            <w:r w:rsidRPr="00483837">
              <w:rPr>
                <w:sz w:val="24"/>
                <w:szCs w:val="24"/>
              </w:rPr>
              <w:t xml:space="preserve">    </w:t>
            </w:r>
            <w:r w:rsidRPr="00483837">
              <w:rPr>
                <w:b/>
                <w:sz w:val="24"/>
                <w:szCs w:val="24"/>
              </w:rPr>
              <w:t>4. Мероприятия по обеспечению средствами индивидуальной защиты</w:t>
            </w:r>
          </w:p>
        </w:tc>
      </w:tr>
      <w:tr w:rsidR="00110852" w:rsidRPr="00483837" w:rsidTr="00E36C18">
        <w:tc>
          <w:tcPr>
            <w:tcW w:w="8698" w:type="dxa"/>
          </w:tcPr>
          <w:p w:rsidR="00110852" w:rsidRPr="00483837" w:rsidRDefault="00110852" w:rsidP="00C86B71">
            <w:pPr>
              <w:tabs>
                <w:tab w:val="left" w:pos="10466"/>
              </w:tabs>
              <w:jc w:val="both"/>
              <w:rPr>
                <w:sz w:val="24"/>
                <w:szCs w:val="24"/>
              </w:rPr>
            </w:pPr>
            <w:r w:rsidRPr="00483837">
              <w:rPr>
                <w:sz w:val="24"/>
                <w:szCs w:val="24"/>
              </w:rPr>
              <w:t xml:space="preserve">4.1. Выдача специальной одежды и других средств индивидуальной защиты </w:t>
            </w:r>
            <w:r w:rsidR="00E36C18" w:rsidRPr="00483837">
              <w:rPr>
                <w:sz w:val="24"/>
                <w:szCs w:val="24"/>
              </w:rPr>
              <w:t>(маски, перчатки и др.)</w:t>
            </w:r>
          </w:p>
        </w:tc>
        <w:tc>
          <w:tcPr>
            <w:tcW w:w="1984" w:type="dxa"/>
          </w:tcPr>
          <w:p w:rsidR="00110852" w:rsidRPr="00483837" w:rsidRDefault="00110852" w:rsidP="00C86B71">
            <w:pPr>
              <w:tabs>
                <w:tab w:val="left" w:pos="10466"/>
              </w:tabs>
              <w:jc w:val="both"/>
              <w:rPr>
                <w:sz w:val="24"/>
                <w:szCs w:val="24"/>
              </w:rPr>
            </w:pPr>
            <w:r w:rsidRPr="00483837">
              <w:rPr>
                <w:sz w:val="24"/>
                <w:szCs w:val="24"/>
              </w:rPr>
              <w:t>по мере</w:t>
            </w:r>
          </w:p>
          <w:p w:rsidR="00110852" w:rsidRPr="00483837" w:rsidRDefault="00110852" w:rsidP="00C86B71">
            <w:pPr>
              <w:tabs>
                <w:tab w:val="left" w:pos="10466"/>
              </w:tabs>
              <w:jc w:val="both"/>
              <w:rPr>
                <w:sz w:val="24"/>
                <w:szCs w:val="24"/>
              </w:rPr>
            </w:pPr>
            <w:r w:rsidRPr="00483837">
              <w:rPr>
                <w:sz w:val="24"/>
                <w:szCs w:val="24"/>
              </w:rPr>
              <w:t xml:space="preserve"> необходимости</w:t>
            </w:r>
          </w:p>
        </w:tc>
      </w:tr>
      <w:tr w:rsidR="00110852" w:rsidRPr="00483837" w:rsidTr="00E36C18">
        <w:tc>
          <w:tcPr>
            <w:tcW w:w="8698" w:type="dxa"/>
          </w:tcPr>
          <w:p w:rsidR="00110852" w:rsidRPr="00483837" w:rsidRDefault="00E36C18" w:rsidP="00C86B71">
            <w:pPr>
              <w:tabs>
                <w:tab w:val="left" w:pos="543"/>
                <w:tab w:val="left" w:pos="10466"/>
              </w:tabs>
              <w:jc w:val="both"/>
              <w:rPr>
                <w:sz w:val="24"/>
                <w:szCs w:val="24"/>
              </w:rPr>
            </w:pPr>
            <w:r w:rsidRPr="00483837">
              <w:rPr>
                <w:sz w:val="24"/>
                <w:szCs w:val="24"/>
              </w:rPr>
              <w:t>4.2.</w:t>
            </w:r>
            <w:r w:rsidR="00110852" w:rsidRPr="00483837">
              <w:rPr>
                <w:sz w:val="24"/>
                <w:szCs w:val="24"/>
              </w:rPr>
              <w:t xml:space="preserve">Обеспечение работников мылом, смывающими обезвреживающими средствами </w:t>
            </w:r>
          </w:p>
        </w:tc>
        <w:tc>
          <w:tcPr>
            <w:tcW w:w="1984" w:type="dxa"/>
          </w:tcPr>
          <w:p w:rsidR="00110852" w:rsidRPr="00483837" w:rsidRDefault="00110852" w:rsidP="00C86B71">
            <w:pPr>
              <w:tabs>
                <w:tab w:val="left" w:pos="10466"/>
              </w:tabs>
              <w:jc w:val="both"/>
              <w:rPr>
                <w:sz w:val="24"/>
                <w:szCs w:val="24"/>
              </w:rPr>
            </w:pPr>
            <w:r w:rsidRPr="00483837">
              <w:rPr>
                <w:sz w:val="24"/>
                <w:szCs w:val="24"/>
              </w:rPr>
              <w:t>систематически</w:t>
            </w:r>
          </w:p>
        </w:tc>
      </w:tr>
      <w:tr w:rsidR="00E36C18" w:rsidRPr="00483837" w:rsidTr="00E36C18">
        <w:tc>
          <w:tcPr>
            <w:tcW w:w="8698" w:type="dxa"/>
          </w:tcPr>
          <w:p w:rsidR="00E36C18" w:rsidRPr="00483837" w:rsidRDefault="00E36C18" w:rsidP="00C86B71">
            <w:pPr>
              <w:tabs>
                <w:tab w:val="left" w:pos="10466"/>
              </w:tabs>
              <w:jc w:val="both"/>
              <w:rPr>
                <w:sz w:val="24"/>
                <w:szCs w:val="24"/>
              </w:rPr>
            </w:pPr>
            <w:r w:rsidRPr="00483837">
              <w:rPr>
                <w:sz w:val="24"/>
                <w:szCs w:val="24"/>
              </w:rPr>
              <w:t>4.3. Обеспечение антисептическими средствами</w:t>
            </w:r>
          </w:p>
        </w:tc>
        <w:tc>
          <w:tcPr>
            <w:tcW w:w="1984" w:type="dxa"/>
          </w:tcPr>
          <w:p w:rsidR="00E36C18" w:rsidRPr="00483837" w:rsidRDefault="00E36C18" w:rsidP="00C86B71">
            <w:pPr>
              <w:tabs>
                <w:tab w:val="left" w:pos="10466"/>
              </w:tabs>
              <w:jc w:val="both"/>
              <w:rPr>
                <w:sz w:val="24"/>
                <w:szCs w:val="24"/>
              </w:rPr>
            </w:pPr>
            <w:r w:rsidRPr="00483837">
              <w:rPr>
                <w:sz w:val="24"/>
                <w:szCs w:val="24"/>
              </w:rPr>
              <w:t>систематически</w:t>
            </w:r>
          </w:p>
        </w:tc>
      </w:tr>
      <w:tr w:rsidR="00110852" w:rsidRPr="00483837" w:rsidTr="00E36C18">
        <w:tc>
          <w:tcPr>
            <w:tcW w:w="10682" w:type="dxa"/>
            <w:gridSpan w:val="2"/>
          </w:tcPr>
          <w:p w:rsidR="00110852" w:rsidRPr="00483837" w:rsidRDefault="00110852" w:rsidP="00C86B71">
            <w:pPr>
              <w:tabs>
                <w:tab w:val="left" w:pos="10466"/>
              </w:tabs>
              <w:jc w:val="both"/>
              <w:rPr>
                <w:b/>
                <w:sz w:val="24"/>
                <w:szCs w:val="24"/>
              </w:rPr>
            </w:pPr>
            <w:r w:rsidRPr="00483837">
              <w:rPr>
                <w:sz w:val="24"/>
                <w:szCs w:val="24"/>
              </w:rPr>
              <w:t xml:space="preserve">       </w:t>
            </w:r>
            <w:r w:rsidRPr="00483837">
              <w:rPr>
                <w:b/>
                <w:sz w:val="24"/>
                <w:szCs w:val="24"/>
              </w:rPr>
              <w:t>5. Мероприятия по пожарной безопасности</w:t>
            </w:r>
          </w:p>
        </w:tc>
      </w:tr>
      <w:tr w:rsidR="00110852" w:rsidRPr="00483837" w:rsidTr="00E36C18">
        <w:tc>
          <w:tcPr>
            <w:tcW w:w="8698" w:type="dxa"/>
          </w:tcPr>
          <w:p w:rsidR="00110852" w:rsidRPr="00483837" w:rsidRDefault="00110852" w:rsidP="00C86B71">
            <w:pPr>
              <w:tabs>
                <w:tab w:val="left" w:pos="10466"/>
              </w:tabs>
              <w:jc w:val="both"/>
              <w:rPr>
                <w:sz w:val="24"/>
                <w:szCs w:val="24"/>
              </w:rPr>
            </w:pPr>
            <w:r w:rsidRPr="00483837">
              <w:rPr>
                <w:sz w:val="24"/>
                <w:szCs w:val="24"/>
              </w:rPr>
              <w:t xml:space="preserve">5.1. Корректировка, утверждение по согласованию с профкомом  инструкций о мерах пожарной безопасности </w:t>
            </w:r>
          </w:p>
        </w:tc>
        <w:tc>
          <w:tcPr>
            <w:tcW w:w="1984" w:type="dxa"/>
          </w:tcPr>
          <w:p w:rsidR="00110852" w:rsidRPr="00483837" w:rsidRDefault="008B37A1" w:rsidP="00C86B71">
            <w:pPr>
              <w:tabs>
                <w:tab w:val="left" w:pos="10466"/>
              </w:tabs>
              <w:jc w:val="both"/>
              <w:rPr>
                <w:sz w:val="24"/>
                <w:szCs w:val="24"/>
              </w:rPr>
            </w:pPr>
            <w:r w:rsidRPr="00483837">
              <w:rPr>
                <w:sz w:val="24"/>
                <w:szCs w:val="24"/>
              </w:rPr>
              <w:t>начало уч.года</w:t>
            </w:r>
          </w:p>
        </w:tc>
      </w:tr>
      <w:tr w:rsidR="00110852" w:rsidRPr="00483837" w:rsidTr="00E36C18">
        <w:tc>
          <w:tcPr>
            <w:tcW w:w="8698" w:type="dxa"/>
          </w:tcPr>
          <w:p w:rsidR="00110852" w:rsidRPr="00483837" w:rsidRDefault="00110852" w:rsidP="00C86B71">
            <w:pPr>
              <w:tabs>
                <w:tab w:val="left" w:pos="10466"/>
              </w:tabs>
              <w:jc w:val="both"/>
              <w:rPr>
                <w:sz w:val="24"/>
                <w:szCs w:val="24"/>
              </w:rPr>
            </w:pPr>
            <w:r w:rsidRPr="00483837">
              <w:rPr>
                <w:sz w:val="24"/>
                <w:szCs w:val="24"/>
              </w:rPr>
              <w:t>5.2. Обеспечение журналами регистрации вводного противопожарного инструктажа, журналами регистрации противопожарного инструктажа на рабочем месте, а также журналом учёта первичных средств пожаротушения</w:t>
            </w:r>
          </w:p>
        </w:tc>
        <w:tc>
          <w:tcPr>
            <w:tcW w:w="1984" w:type="dxa"/>
          </w:tcPr>
          <w:p w:rsidR="00110852" w:rsidRPr="00483837" w:rsidRDefault="00110852" w:rsidP="00C86B71">
            <w:pPr>
              <w:tabs>
                <w:tab w:val="left" w:pos="10466"/>
              </w:tabs>
              <w:rPr>
                <w:sz w:val="24"/>
                <w:szCs w:val="24"/>
              </w:rPr>
            </w:pPr>
            <w:r w:rsidRPr="00483837">
              <w:rPr>
                <w:sz w:val="24"/>
                <w:szCs w:val="24"/>
              </w:rPr>
              <w:t>По мере необходимости</w:t>
            </w:r>
          </w:p>
        </w:tc>
      </w:tr>
      <w:tr w:rsidR="00110852" w:rsidRPr="00483837" w:rsidTr="00E36C18">
        <w:tc>
          <w:tcPr>
            <w:tcW w:w="8698" w:type="dxa"/>
          </w:tcPr>
          <w:p w:rsidR="00110852" w:rsidRPr="00483837" w:rsidRDefault="00E36C18" w:rsidP="00C86B71">
            <w:pPr>
              <w:tabs>
                <w:tab w:val="left" w:pos="10466"/>
              </w:tabs>
              <w:jc w:val="both"/>
              <w:rPr>
                <w:sz w:val="24"/>
                <w:szCs w:val="24"/>
              </w:rPr>
            </w:pPr>
            <w:r w:rsidRPr="00483837">
              <w:rPr>
                <w:sz w:val="24"/>
                <w:szCs w:val="24"/>
              </w:rPr>
              <w:t>5.3</w:t>
            </w:r>
            <w:r w:rsidR="00110852" w:rsidRPr="00483837">
              <w:rPr>
                <w:sz w:val="24"/>
                <w:szCs w:val="24"/>
              </w:rPr>
              <w:t>. Обеспечение школы первичными средствами пожаротушения (огнетушители и др.)</w:t>
            </w:r>
          </w:p>
        </w:tc>
        <w:tc>
          <w:tcPr>
            <w:tcW w:w="1984" w:type="dxa"/>
          </w:tcPr>
          <w:p w:rsidR="00110852" w:rsidRPr="00483837" w:rsidRDefault="00110852" w:rsidP="00C86B71">
            <w:pPr>
              <w:tabs>
                <w:tab w:val="left" w:pos="10466"/>
              </w:tabs>
              <w:jc w:val="both"/>
              <w:rPr>
                <w:sz w:val="24"/>
                <w:szCs w:val="24"/>
              </w:rPr>
            </w:pPr>
            <w:r w:rsidRPr="00483837">
              <w:rPr>
                <w:sz w:val="24"/>
                <w:szCs w:val="24"/>
              </w:rPr>
              <w:t>по мере</w:t>
            </w:r>
          </w:p>
          <w:p w:rsidR="00110852" w:rsidRPr="00483837" w:rsidRDefault="00110852" w:rsidP="00C86B71">
            <w:pPr>
              <w:tabs>
                <w:tab w:val="left" w:pos="10466"/>
              </w:tabs>
              <w:jc w:val="both"/>
              <w:rPr>
                <w:sz w:val="24"/>
                <w:szCs w:val="24"/>
              </w:rPr>
            </w:pPr>
            <w:r w:rsidRPr="00483837">
              <w:rPr>
                <w:sz w:val="24"/>
                <w:szCs w:val="24"/>
              </w:rPr>
              <w:t xml:space="preserve"> необходимости</w:t>
            </w:r>
          </w:p>
        </w:tc>
      </w:tr>
      <w:tr w:rsidR="00110852" w:rsidRPr="00483837" w:rsidTr="00E36C18">
        <w:tc>
          <w:tcPr>
            <w:tcW w:w="8698" w:type="dxa"/>
          </w:tcPr>
          <w:p w:rsidR="00110852" w:rsidRPr="00483837" w:rsidRDefault="00E36C18" w:rsidP="00C86B71">
            <w:pPr>
              <w:tabs>
                <w:tab w:val="left" w:pos="10466"/>
              </w:tabs>
              <w:jc w:val="both"/>
              <w:rPr>
                <w:sz w:val="24"/>
                <w:szCs w:val="24"/>
              </w:rPr>
            </w:pPr>
            <w:r w:rsidRPr="00483837">
              <w:rPr>
                <w:sz w:val="24"/>
                <w:szCs w:val="24"/>
              </w:rPr>
              <w:t>5.4</w:t>
            </w:r>
            <w:r w:rsidR="00110852" w:rsidRPr="00483837">
              <w:rPr>
                <w:sz w:val="24"/>
                <w:szCs w:val="24"/>
              </w:rPr>
              <w:t>. Организация обучения работающих и обучающихся в школе мерам обеспечения пожарной безопасности и проведение тренировочных мероприятий по эвакуации всего персонала</w:t>
            </w:r>
          </w:p>
        </w:tc>
        <w:tc>
          <w:tcPr>
            <w:tcW w:w="1984" w:type="dxa"/>
          </w:tcPr>
          <w:p w:rsidR="00110852" w:rsidRPr="00483837" w:rsidRDefault="00110852" w:rsidP="00C86B71">
            <w:pPr>
              <w:tabs>
                <w:tab w:val="left" w:pos="10466"/>
              </w:tabs>
              <w:jc w:val="both"/>
              <w:rPr>
                <w:sz w:val="24"/>
                <w:szCs w:val="24"/>
              </w:rPr>
            </w:pPr>
            <w:r w:rsidRPr="00483837">
              <w:rPr>
                <w:sz w:val="24"/>
                <w:szCs w:val="24"/>
              </w:rPr>
              <w:t>3 раза в год</w:t>
            </w:r>
          </w:p>
        </w:tc>
      </w:tr>
      <w:tr w:rsidR="00110852" w:rsidRPr="00483837" w:rsidTr="00E36C18">
        <w:tc>
          <w:tcPr>
            <w:tcW w:w="8698" w:type="dxa"/>
          </w:tcPr>
          <w:p w:rsidR="00110852" w:rsidRPr="00483837" w:rsidRDefault="00E36C18" w:rsidP="00C86B71">
            <w:pPr>
              <w:tabs>
                <w:tab w:val="left" w:pos="10466"/>
              </w:tabs>
              <w:jc w:val="both"/>
              <w:rPr>
                <w:sz w:val="24"/>
                <w:szCs w:val="24"/>
              </w:rPr>
            </w:pPr>
            <w:r w:rsidRPr="00483837">
              <w:rPr>
                <w:sz w:val="24"/>
                <w:szCs w:val="24"/>
              </w:rPr>
              <w:t>5.5</w:t>
            </w:r>
            <w:r w:rsidR="00110852" w:rsidRPr="00483837">
              <w:rPr>
                <w:sz w:val="24"/>
                <w:szCs w:val="24"/>
              </w:rPr>
              <w:t>. Обеспечение огнезащиты деревянных конструкций</w:t>
            </w:r>
          </w:p>
        </w:tc>
        <w:tc>
          <w:tcPr>
            <w:tcW w:w="1984" w:type="dxa"/>
          </w:tcPr>
          <w:p w:rsidR="00110852" w:rsidRPr="00483837" w:rsidRDefault="00110852" w:rsidP="00C86B71">
            <w:pPr>
              <w:tabs>
                <w:tab w:val="left" w:pos="10466"/>
              </w:tabs>
              <w:jc w:val="both"/>
              <w:rPr>
                <w:sz w:val="24"/>
                <w:szCs w:val="24"/>
              </w:rPr>
            </w:pPr>
            <w:r w:rsidRPr="00483837">
              <w:rPr>
                <w:sz w:val="24"/>
                <w:szCs w:val="24"/>
              </w:rPr>
              <w:t>каждые 3 года</w:t>
            </w:r>
          </w:p>
        </w:tc>
      </w:tr>
      <w:tr w:rsidR="00110852" w:rsidRPr="00483837" w:rsidTr="00E36C18">
        <w:tc>
          <w:tcPr>
            <w:tcW w:w="8698" w:type="dxa"/>
          </w:tcPr>
          <w:p w:rsidR="00110852" w:rsidRPr="00483837" w:rsidRDefault="00E36C18" w:rsidP="00C86B71">
            <w:pPr>
              <w:tabs>
                <w:tab w:val="left" w:pos="10466"/>
              </w:tabs>
              <w:jc w:val="both"/>
              <w:rPr>
                <w:sz w:val="24"/>
                <w:szCs w:val="24"/>
              </w:rPr>
            </w:pPr>
            <w:r w:rsidRPr="00483837">
              <w:rPr>
                <w:sz w:val="24"/>
                <w:szCs w:val="24"/>
              </w:rPr>
              <w:t>5.6</w:t>
            </w:r>
            <w:r w:rsidR="00110852" w:rsidRPr="00483837">
              <w:rPr>
                <w:sz w:val="24"/>
                <w:szCs w:val="24"/>
              </w:rPr>
              <w:t xml:space="preserve">. Освобождение запасных эвакуационных выходов от хранения неисправной мебели, предметов и др. </w:t>
            </w:r>
          </w:p>
        </w:tc>
        <w:tc>
          <w:tcPr>
            <w:tcW w:w="1984" w:type="dxa"/>
          </w:tcPr>
          <w:p w:rsidR="00110852" w:rsidRPr="00483837" w:rsidRDefault="00110852" w:rsidP="00C86B71">
            <w:pPr>
              <w:tabs>
                <w:tab w:val="left" w:pos="10466"/>
              </w:tabs>
              <w:jc w:val="both"/>
              <w:rPr>
                <w:sz w:val="24"/>
                <w:szCs w:val="24"/>
              </w:rPr>
            </w:pPr>
            <w:r w:rsidRPr="00483837">
              <w:rPr>
                <w:sz w:val="24"/>
                <w:szCs w:val="24"/>
              </w:rPr>
              <w:t>постоянно</w:t>
            </w:r>
          </w:p>
        </w:tc>
      </w:tr>
    </w:tbl>
    <w:p w:rsidR="0011381F" w:rsidRDefault="0011381F" w:rsidP="00C86B71">
      <w:pPr>
        <w:tabs>
          <w:tab w:val="left" w:pos="10466"/>
        </w:tabs>
      </w:pPr>
    </w:p>
    <w:p w:rsidR="008652EF" w:rsidRDefault="008652EF" w:rsidP="00C86B71">
      <w:pPr>
        <w:tabs>
          <w:tab w:val="left" w:pos="10466"/>
        </w:tabs>
      </w:pPr>
    </w:p>
    <w:p w:rsidR="008652EF" w:rsidRPr="008652EF" w:rsidRDefault="008652EF" w:rsidP="00C86B71">
      <w:pPr>
        <w:tabs>
          <w:tab w:val="left" w:pos="10466"/>
        </w:tabs>
        <w:rPr>
          <w:color w:val="000000" w:themeColor="text1"/>
        </w:rPr>
      </w:pPr>
    </w:p>
    <w:sectPr w:rsidR="008652EF" w:rsidRPr="008652EF" w:rsidSect="00D30557">
      <w:headerReference w:type="default" r:id="rId8"/>
      <w:footerReference w:type="default" r:id="rId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F1D98" w:rsidRDefault="009F1D98" w:rsidP="00425054">
      <w:r>
        <w:separator/>
      </w:r>
    </w:p>
  </w:endnote>
  <w:endnote w:type="continuationSeparator" w:id="1">
    <w:p w:rsidR="009F1D98" w:rsidRDefault="009F1D98" w:rsidP="0042505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98B" w:rsidRDefault="00607D05">
    <w:pPr>
      <w:pStyle w:val="a3"/>
      <w:spacing w:line="14" w:lineRule="auto"/>
      <w:ind w:left="0" w:firstLine="0"/>
      <w:jc w:val="left"/>
      <w:rPr>
        <w:sz w:val="20"/>
      </w:rPr>
    </w:pPr>
    <w:r w:rsidRPr="00607D0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480.6pt;margin-top:793.65pt;width:16pt;height:13.1pt;z-index:-251650048;mso-position-horizontal-relative:page;mso-position-vertical-relative:page" filled="f" stroked="f">
          <v:textbox style="mso-next-textbox:#_x0000_s2055" inset="0,0,0,0">
            <w:txbxContent>
              <w:p w:rsidR="00A3698B" w:rsidRDefault="009F1D98">
                <w:pPr>
                  <w:spacing w:before="11"/>
                  <w:ind w:left="60"/>
                  <w:rPr>
                    <w:sz w:val="20"/>
                  </w:rPr>
                </w:pP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F1D98" w:rsidRDefault="009F1D98" w:rsidP="00425054">
      <w:r>
        <w:separator/>
      </w:r>
    </w:p>
  </w:footnote>
  <w:footnote w:type="continuationSeparator" w:id="1">
    <w:p w:rsidR="009F1D98" w:rsidRDefault="009F1D98" w:rsidP="0042505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98B" w:rsidRDefault="00607D05">
    <w:pPr>
      <w:pStyle w:val="a3"/>
      <w:spacing w:line="14" w:lineRule="auto"/>
      <w:ind w:left="0" w:firstLine="0"/>
      <w:jc w:val="left"/>
      <w:rPr>
        <w:sz w:val="20"/>
      </w:rPr>
    </w:pPr>
    <w:r w:rsidRPr="00607D0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480.6pt;margin-top:35.1pt;width:16pt;height:13.1pt;z-index:-251651072;mso-position-horizontal-relative:page;mso-position-vertical-relative:page" filled="f" stroked="f">
          <v:textbox style="mso-next-textbox:#_x0000_s2054" inset="0,0,0,0">
            <w:txbxContent>
              <w:p w:rsidR="00A3698B" w:rsidRDefault="009F1D98">
                <w:pPr>
                  <w:spacing w:before="11"/>
                  <w:ind w:left="60"/>
                  <w:rPr>
                    <w:sz w:val="20"/>
                  </w:rPr>
                </w:pP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7E077B"/>
    <w:multiLevelType w:val="multilevel"/>
    <w:tmpl w:val="644C2C16"/>
    <w:lvl w:ilvl="0">
      <w:start w:val="6"/>
      <w:numFmt w:val="decimal"/>
      <w:lvlText w:val="%1"/>
      <w:lvlJc w:val="left"/>
      <w:pPr>
        <w:ind w:left="676" w:hanging="60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676" w:hanging="60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676" w:hanging="60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633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17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02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86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70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55" w:hanging="600"/>
      </w:pPr>
      <w:rPr>
        <w:rFonts w:hint="default"/>
        <w:lang w:val="ru-RU" w:eastAsia="en-US" w:bidi="ar-SA"/>
      </w:rPr>
    </w:lvl>
  </w:abstractNum>
  <w:abstractNum w:abstractNumId="1">
    <w:nsid w:val="18E11B5F"/>
    <w:multiLevelType w:val="multilevel"/>
    <w:tmpl w:val="A20C4C44"/>
    <w:lvl w:ilvl="0">
      <w:start w:val="6"/>
      <w:numFmt w:val="decimal"/>
      <w:lvlText w:val="%1"/>
      <w:lvlJc w:val="left"/>
      <w:pPr>
        <w:ind w:left="676" w:hanging="70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676" w:hanging="70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676" w:hanging="7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633" w:hanging="7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17" w:hanging="7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02" w:hanging="7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86" w:hanging="7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70" w:hanging="7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55" w:hanging="700"/>
      </w:pPr>
      <w:rPr>
        <w:rFonts w:hint="default"/>
        <w:lang w:val="ru-RU" w:eastAsia="en-US" w:bidi="ar-SA"/>
      </w:rPr>
    </w:lvl>
  </w:abstractNum>
  <w:abstractNum w:abstractNumId="2">
    <w:nsid w:val="1F5826A0"/>
    <w:multiLevelType w:val="multilevel"/>
    <w:tmpl w:val="37EA6490"/>
    <w:lvl w:ilvl="0">
      <w:start w:val="1"/>
      <w:numFmt w:val="decimal"/>
      <w:lvlText w:val="%1"/>
      <w:lvlJc w:val="left"/>
      <w:pPr>
        <w:ind w:left="676" w:hanging="43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76" w:hanging="43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648" w:hanging="43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33" w:hanging="43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17" w:hanging="43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02" w:hanging="43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86" w:hanging="43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70" w:hanging="43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55" w:hanging="436"/>
      </w:pPr>
      <w:rPr>
        <w:rFonts w:hint="default"/>
        <w:lang w:val="ru-RU" w:eastAsia="en-US" w:bidi="ar-SA"/>
      </w:rPr>
    </w:lvl>
  </w:abstractNum>
  <w:abstractNum w:abstractNumId="3">
    <w:nsid w:val="1F7F01FA"/>
    <w:multiLevelType w:val="multilevel"/>
    <w:tmpl w:val="6332F250"/>
    <w:lvl w:ilvl="0">
      <w:start w:val="2"/>
      <w:numFmt w:val="decimal"/>
      <w:lvlText w:val="%1"/>
      <w:lvlJc w:val="left"/>
      <w:pPr>
        <w:ind w:left="1805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805" w:hanging="4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676" w:hanging="6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738" w:hanging="66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08" w:hanging="6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77" w:hanging="6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46" w:hanging="6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16" w:hanging="6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85" w:hanging="664"/>
      </w:pPr>
      <w:rPr>
        <w:rFonts w:hint="default"/>
        <w:lang w:val="ru-RU" w:eastAsia="en-US" w:bidi="ar-SA"/>
      </w:rPr>
    </w:lvl>
  </w:abstractNum>
  <w:abstractNum w:abstractNumId="4">
    <w:nsid w:val="26775E3B"/>
    <w:multiLevelType w:val="multilevel"/>
    <w:tmpl w:val="8E74839E"/>
    <w:lvl w:ilvl="0">
      <w:start w:val="4"/>
      <w:numFmt w:val="decimal"/>
      <w:lvlText w:val="%1"/>
      <w:lvlJc w:val="left"/>
      <w:pPr>
        <w:ind w:left="688" w:hanging="668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688" w:hanging="668"/>
        <w:jc w:val="left"/>
      </w:pPr>
      <w:rPr>
        <w:rFonts w:hint="default"/>
        <w:lang w:val="ru-RU" w:eastAsia="en-US" w:bidi="ar-SA"/>
      </w:rPr>
    </w:lvl>
    <w:lvl w:ilvl="2">
      <w:start w:val="8"/>
      <w:numFmt w:val="decimal"/>
      <w:lvlText w:val="%1.%2.%3."/>
      <w:lvlJc w:val="left"/>
      <w:pPr>
        <w:ind w:left="688" w:hanging="668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633" w:hanging="66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17" w:hanging="66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02" w:hanging="66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86" w:hanging="66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70" w:hanging="66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55" w:hanging="668"/>
      </w:pPr>
      <w:rPr>
        <w:rFonts w:hint="default"/>
        <w:lang w:val="ru-RU" w:eastAsia="en-US" w:bidi="ar-SA"/>
      </w:rPr>
    </w:lvl>
  </w:abstractNum>
  <w:abstractNum w:abstractNumId="5">
    <w:nsid w:val="28504B71"/>
    <w:multiLevelType w:val="multilevel"/>
    <w:tmpl w:val="C03EA980"/>
    <w:lvl w:ilvl="0">
      <w:start w:val="1"/>
      <w:numFmt w:val="decimal"/>
      <w:lvlText w:val="%1."/>
      <w:lvlJc w:val="left"/>
      <w:pPr>
        <w:ind w:left="3724" w:hanging="284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394" w:hanging="42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5080" w:hanging="42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760" w:hanging="42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441" w:hanging="4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121" w:hanging="4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802" w:hanging="4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82" w:hanging="4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63" w:hanging="421"/>
      </w:pPr>
      <w:rPr>
        <w:rFonts w:hint="default"/>
        <w:lang w:val="ru-RU" w:eastAsia="en-US" w:bidi="ar-SA"/>
      </w:rPr>
    </w:lvl>
  </w:abstractNum>
  <w:abstractNum w:abstractNumId="6">
    <w:nsid w:val="2DFF5ECA"/>
    <w:multiLevelType w:val="multilevel"/>
    <w:tmpl w:val="100E6D30"/>
    <w:lvl w:ilvl="0">
      <w:start w:val="4"/>
      <w:numFmt w:val="decimal"/>
      <w:lvlText w:val="%1"/>
      <w:lvlJc w:val="left"/>
      <w:pPr>
        <w:ind w:left="676" w:hanging="48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76" w:hanging="48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676" w:hanging="6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878" w:hanging="6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28" w:hanging="6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77" w:hanging="6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26" w:hanging="6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76" w:hanging="6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25" w:hanging="660"/>
      </w:pPr>
      <w:rPr>
        <w:rFonts w:hint="default"/>
        <w:lang w:val="ru-RU" w:eastAsia="en-US" w:bidi="ar-SA"/>
      </w:rPr>
    </w:lvl>
  </w:abstractNum>
  <w:abstractNum w:abstractNumId="7">
    <w:nsid w:val="325D5ED7"/>
    <w:multiLevelType w:val="hybridMultilevel"/>
    <w:tmpl w:val="66DC8EBE"/>
    <w:lvl w:ilvl="0" w:tplc="7D0A6CB8">
      <w:numFmt w:val="bullet"/>
      <w:lvlText w:val="–"/>
      <w:lvlJc w:val="left"/>
      <w:pPr>
        <w:ind w:left="676" w:hanging="21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4584578">
      <w:numFmt w:val="bullet"/>
      <w:lvlText w:val="-"/>
      <w:lvlJc w:val="left"/>
      <w:pPr>
        <w:ind w:left="676" w:hanging="1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9A401D40">
      <w:numFmt w:val="bullet"/>
      <w:lvlText w:val="•"/>
      <w:lvlJc w:val="left"/>
      <w:pPr>
        <w:ind w:left="2648" w:hanging="136"/>
      </w:pPr>
      <w:rPr>
        <w:rFonts w:hint="default"/>
        <w:lang w:val="ru-RU" w:eastAsia="en-US" w:bidi="ar-SA"/>
      </w:rPr>
    </w:lvl>
    <w:lvl w:ilvl="3" w:tplc="9B1623DC">
      <w:numFmt w:val="bullet"/>
      <w:lvlText w:val="•"/>
      <w:lvlJc w:val="left"/>
      <w:pPr>
        <w:ind w:left="3633" w:hanging="136"/>
      </w:pPr>
      <w:rPr>
        <w:rFonts w:hint="default"/>
        <w:lang w:val="ru-RU" w:eastAsia="en-US" w:bidi="ar-SA"/>
      </w:rPr>
    </w:lvl>
    <w:lvl w:ilvl="4" w:tplc="23DE5878">
      <w:numFmt w:val="bullet"/>
      <w:lvlText w:val="•"/>
      <w:lvlJc w:val="left"/>
      <w:pPr>
        <w:ind w:left="4617" w:hanging="136"/>
      </w:pPr>
      <w:rPr>
        <w:rFonts w:hint="default"/>
        <w:lang w:val="ru-RU" w:eastAsia="en-US" w:bidi="ar-SA"/>
      </w:rPr>
    </w:lvl>
    <w:lvl w:ilvl="5" w:tplc="7360B9EC">
      <w:numFmt w:val="bullet"/>
      <w:lvlText w:val="•"/>
      <w:lvlJc w:val="left"/>
      <w:pPr>
        <w:ind w:left="5602" w:hanging="136"/>
      </w:pPr>
      <w:rPr>
        <w:rFonts w:hint="default"/>
        <w:lang w:val="ru-RU" w:eastAsia="en-US" w:bidi="ar-SA"/>
      </w:rPr>
    </w:lvl>
    <w:lvl w:ilvl="6" w:tplc="43C8A946">
      <w:numFmt w:val="bullet"/>
      <w:lvlText w:val="•"/>
      <w:lvlJc w:val="left"/>
      <w:pPr>
        <w:ind w:left="6586" w:hanging="136"/>
      </w:pPr>
      <w:rPr>
        <w:rFonts w:hint="default"/>
        <w:lang w:val="ru-RU" w:eastAsia="en-US" w:bidi="ar-SA"/>
      </w:rPr>
    </w:lvl>
    <w:lvl w:ilvl="7" w:tplc="87CE91DA">
      <w:numFmt w:val="bullet"/>
      <w:lvlText w:val="•"/>
      <w:lvlJc w:val="left"/>
      <w:pPr>
        <w:ind w:left="7570" w:hanging="136"/>
      </w:pPr>
      <w:rPr>
        <w:rFonts w:hint="default"/>
        <w:lang w:val="ru-RU" w:eastAsia="en-US" w:bidi="ar-SA"/>
      </w:rPr>
    </w:lvl>
    <w:lvl w:ilvl="8" w:tplc="E0AE1E10">
      <w:numFmt w:val="bullet"/>
      <w:lvlText w:val="•"/>
      <w:lvlJc w:val="left"/>
      <w:pPr>
        <w:ind w:left="8555" w:hanging="136"/>
      </w:pPr>
      <w:rPr>
        <w:rFonts w:hint="default"/>
        <w:lang w:val="ru-RU" w:eastAsia="en-US" w:bidi="ar-SA"/>
      </w:rPr>
    </w:lvl>
  </w:abstractNum>
  <w:abstractNum w:abstractNumId="8">
    <w:nsid w:val="347248AB"/>
    <w:multiLevelType w:val="hybridMultilevel"/>
    <w:tmpl w:val="26E68E04"/>
    <w:lvl w:ilvl="0" w:tplc="C5584CEA">
      <w:start w:val="1"/>
      <w:numFmt w:val="decimal"/>
      <w:lvlText w:val="%1."/>
      <w:lvlJc w:val="left"/>
      <w:pPr>
        <w:ind w:left="1625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34CBD7C">
      <w:numFmt w:val="bullet"/>
      <w:lvlText w:val="•"/>
      <w:lvlJc w:val="left"/>
      <w:pPr>
        <w:ind w:left="2510" w:hanging="240"/>
      </w:pPr>
      <w:rPr>
        <w:rFonts w:hint="default"/>
        <w:lang w:val="ru-RU" w:eastAsia="en-US" w:bidi="ar-SA"/>
      </w:rPr>
    </w:lvl>
    <w:lvl w:ilvl="2" w:tplc="E1F6604E">
      <w:numFmt w:val="bullet"/>
      <w:lvlText w:val="•"/>
      <w:lvlJc w:val="left"/>
      <w:pPr>
        <w:ind w:left="3400" w:hanging="240"/>
      </w:pPr>
      <w:rPr>
        <w:rFonts w:hint="default"/>
        <w:lang w:val="ru-RU" w:eastAsia="en-US" w:bidi="ar-SA"/>
      </w:rPr>
    </w:lvl>
    <w:lvl w:ilvl="3" w:tplc="F9386946">
      <w:numFmt w:val="bullet"/>
      <w:lvlText w:val="•"/>
      <w:lvlJc w:val="left"/>
      <w:pPr>
        <w:ind w:left="4291" w:hanging="240"/>
      </w:pPr>
      <w:rPr>
        <w:rFonts w:hint="default"/>
        <w:lang w:val="ru-RU" w:eastAsia="en-US" w:bidi="ar-SA"/>
      </w:rPr>
    </w:lvl>
    <w:lvl w:ilvl="4" w:tplc="2EA6E3F4">
      <w:numFmt w:val="bullet"/>
      <w:lvlText w:val="•"/>
      <w:lvlJc w:val="left"/>
      <w:pPr>
        <w:ind w:left="5181" w:hanging="240"/>
      </w:pPr>
      <w:rPr>
        <w:rFonts w:hint="default"/>
        <w:lang w:val="ru-RU" w:eastAsia="en-US" w:bidi="ar-SA"/>
      </w:rPr>
    </w:lvl>
    <w:lvl w:ilvl="5" w:tplc="ABF46126">
      <w:numFmt w:val="bullet"/>
      <w:lvlText w:val="•"/>
      <w:lvlJc w:val="left"/>
      <w:pPr>
        <w:ind w:left="6072" w:hanging="240"/>
      </w:pPr>
      <w:rPr>
        <w:rFonts w:hint="default"/>
        <w:lang w:val="ru-RU" w:eastAsia="en-US" w:bidi="ar-SA"/>
      </w:rPr>
    </w:lvl>
    <w:lvl w:ilvl="6" w:tplc="6F663AE0">
      <w:numFmt w:val="bullet"/>
      <w:lvlText w:val="•"/>
      <w:lvlJc w:val="left"/>
      <w:pPr>
        <w:ind w:left="6962" w:hanging="240"/>
      </w:pPr>
      <w:rPr>
        <w:rFonts w:hint="default"/>
        <w:lang w:val="ru-RU" w:eastAsia="en-US" w:bidi="ar-SA"/>
      </w:rPr>
    </w:lvl>
    <w:lvl w:ilvl="7" w:tplc="144C2E24">
      <w:numFmt w:val="bullet"/>
      <w:lvlText w:val="•"/>
      <w:lvlJc w:val="left"/>
      <w:pPr>
        <w:ind w:left="7852" w:hanging="240"/>
      </w:pPr>
      <w:rPr>
        <w:rFonts w:hint="default"/>
        <w:lang w:val="ru-RU" w:eastAsia="en-US" w:bidi="ar-SA"/>
      </w:rPr>
    </w:lvl>
    <w:lvl w:ilvl="8" w:tplc="709EBC72">
      <w:numFmt w:val="bullet"/>
      <w:lvlText w:val="•"/>
      <w:lvlJc w:val="left"/>
      <w:pPr>
        <w:ind w:left="8743" w:hanging="240"/>
      </w:pPr>
      <w:rPr>
        <w:rFonts w:hint="default"/>
        <w:lang w:val="ru-RU" w:eastAsia="en-US" w:bidi="ar-SA"/>
      </w:rPr>
    </w:lvl>
  </w:abstractNum>
  <w:abstractNum w:abstractNumId="9">
    <w:nsid w:val="365063A3"/>
    <w:multiLevelType w:val="hybridMultilevel"/>
    <w:tmpl w:val="8346843E"/>
    <w:lvl w:ilvl="0" w:tplc="BBD2207C">
      <w:numFmt w:val="bullet"/>
      <w:lvlText w:val="-"/>
      <w:lvlJc w:val="left"/>
      <w:pPr>
        <w:ind w:left="1521" w:hanging="1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B409DFE">
      <w:numFmt w:val="bullet"/>
      <w:lvlText w:val="•"/>
      <w:lvlJc w:val="left"/>
      <w:pPr>
        <w:ind w:left="2420" w:hanging="136"/>
      </w:pPr>
      <w:rPr>
        <w:rFonts w:hint="default"/>
        <w:lang w:val="ru-RU" w:eastAsia="en-US" w:bidi="ar-SA"/>
      </w:rPr>
    </w:lvl>
    <w:lvl w:ilvl="2" w:tplc="A87AD974">
      <w:numFmt w:val="bullet"/>
      <w:lvlText w:val="•"/>
      <w:lvlJc w:val="left"/>
      <w:pPr>
        <w:ind w:left="3320" w:hanging="136"/>
      </w:pPr>
      <w:rPr>
        <w:rFonts w:hint="default"/>
        <w:lang w:val="ru-RU" w:eastAsia="en-US" w:bidi="ar-SA"/>
      </w:rPr>
    </w:lvl>
    <w:lvl w:ilvl="3" w:tplc="BB5E7C9E">
      <w:numFmt w:val="bullet"/>
      <w:lvlText w:val="•"/>
      <w:lvlJc w:val="left"/>
      <w:pPr>
        <w:ind w:left="4221" w:hanging="136"/>
      </w:pPr>
      <w:rPr>
        <w:rFonts w:hint="default"/>
        <w:lang w:val="ru-RU" w:eastAsia="en-US" w:bidi="ar-SA"/>
      </w:rPr>
    </w:lvl>
    <w:lvl w:ilvl="4" w:tplc="4AC01046">
      <w:numFmt w:val="bullet"/>
      <w:lvlText w:val="•"/>
      <w:lvlJc w:val="left"/>
      <w:pPr>
        <w:ind w:left="5121" w:hanging="136"/>
      </w:pPr>
      <w:rPr>
        <w:rFonts w:hint="default"/>
        <w:lang w:val="ru-RU" w:eastAsia="en-US" w:bidi="ar-SA"/>
      </w:rPr>
    </w:lvl>
    <w:lvl w:ilvl="5" w:tplc="CE9267F6">
      <w:numFmt w:val="bullet"/>
      <w:lvlText w:val="•"/>
      <w:lvlJc w:val="left"/>
      <w:pPr>
        <w:ind w:left="6022" w:hanging="136"/>
      </w:pPr>
      <w:rPr>
        <w:rFonts w:hint="default"/>
        <w:lang w:val="ru-RU" w:eastAsia="en-US" w:bidi="ar-SA"/>
      </w:rPr>
    </w:lvl>
    <w:lvl w:ilvl="6" w:tplc="A7E2239C">
      <w:numFmt w:val="bullet"/>
      <w:lvlText w:val="•"/>
      <w:lvlJc w:val="left"/>
      <w:pPr>
        <w:ind w:left="6922" w:hanging="136"/>
      </w:pPr>
      <w:rPr>
        <w:rFonts w:hint="default"/>
        <w:lang w:val="ru-RU" w:eastAsia="en-US" w:bidi="ar-SA"/>
      </w:rPr>
    </w:lvl>
    <w:lvl w:ilvl="7" w:tplc="7270B90C">
      <w:numFmt w:val="bullet"/>
      <w:lvlText w:val="•"/>
      <w:lvlJc w:val="left"/>
      <w:pPr>
        <w:ind w:left="7822" w:hanging="136"/>
      </w:pPr>
      <w:rPr>
        <w:rFonts w:hint="default"/>
        <w:lang w:val="ru-RU" w:eastAsia="en-US" w:bidi="ar-SA"/>
      </w:rPr>
    </w:lvl>
    <w:lvl w:ilvl="8" w:tplc="8ACC3DB2">
      <w:numFmt w:val="bullet"/>
      <w:lvlText w:val="•"/>
      <w:lvlJc w:val="left"/>
      <w:pPr>
        <w:ind w:left="8723" w:hanging="136"/>
      </w:pPr>
      <w:rPr>
        <w:rFonts w:hint="default"/>
        <w:lang w:val="ru-RU" w:eastAsia="en-US" w:bidi="ar-SA"/>
      </w:rPr>
    </w:lvl>
  </w:abstractNum>
  <w:abstractNum w:abstractNumId="10">
    <w:nsid w:val="3E54642F"/>
    <w:multiLevelType w:val="multilevel"/>
    <w:tmpl w:val="5D2A7F70"/>
    <w:lvl w:ilvl="0">
      <w:start w:val="7"/>
      <w:numFmt w:val="decimal"/>
      <w:lvlText w:val="%1."/>
      <w:lvlJc w:val="left"/>
      <w:pPr>
        <w:ind w:left="1692" w:hanging="284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805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676" w:hanging="8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890" w:hanging="8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81" w:hanging="8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71" w:hanging="8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62" w:hanging="8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52" w:hanging="8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43" w:hanging="820"/>
      </w:pPr>
      <w:rPr>
        <w:rFonts w:hint="default"/>
        <w:lang w:val="ru-RU" w:eastAsia="en-US" w:bidi="ar-SA"/>
      </w:rPr>
    </w:lvl>
  </w:abstractNum>
  <w:abstractNum w:abstractNumId="11">
    <w:nsid w:val="535C2B33"/>
    <w:multiLevelType w:val="multilevel"/>
    <w:tmpl w:val="79807E3C"/>
    <w:lvl w:ilvl="0">
      <w:start w:val="1"/>
      <w:numFmt w:val="decimal"/>
      <w:lvlText w:val="%1."/>
      <w:lvlJc w:val="left"/>
      <w:pPr>
        <w:ind w:left="1397" w:hanging="43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637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676" w:hanging="5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1820" w:hanging="5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063" w:hanging="5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306" w:hanging="5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550" w:hanging="5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93" w:hanging="5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37" w:hanging="500"/>
      </w:pPr>
      <w:rPr>
        <w:rFonts w:hint="default"/>
        <w:lang w:val="ru-RU" w:eastAsia="en-US" w:bidi="ar-SA"/>
      </w:rPr>
    </w:lvl>
  </w:abstractNum>
  <w:abstractNum w:abstractNumId="12">
    <w:nsid w:val="53B93599"/>
    <w:multiLevelType w:val="hybridMultilevel"/>
    <w:tmpl w:val="DCA2D04E"/>
    <w:lvl w:ilvl="0" w:tplc="FA10D44E">
      <w:numFmt w:val="bullet"/>
      <w:lvlText w:val=""/>
      <w:lvlJc w:val="left"/>
      <w:pPr>
        <w:ind w:left="676" w:hanging="108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FF233DA">
      <w:numFmt w:val="bullet"/>
      <w:lvlText w:val="•"/>
      <w:lvlJc w:val="left"/>
      <w:pPr>
        <w:ind w:left="1664" w:hanging="1081"/>
      </w:pPr>
      <w:rPr>
        <w:rFonts w:hint="default"/>
        <w:lang w:val="ru-RU" w:eastAsia="en-US" w:bidi="ar-SA"/>
      </w:rPr>
    </w:lvl>
    <w:lvl w:ilvl="2" w:tplc="7CAA08D4">
      <w:numFmt w:val="bullet"/>
      <w:lvlText w:val="•"/>
      <w:lvlJc w:val="left"/>
      <w:pPr>
        <w:ind w:left="2648" w:hanging="1081"/>
      </w:pPr>
      <w:rPr>
        <w:rFonts w:hint="default"/>
        <w:lang w:val="ru-RU" w:eastAsia="en-US" w:bidi="ar-SA"/>
      </w:rPr>
    </w:lvl>
    <w:lvl w:ilvl="3" w:tplc="0688D3B8">
      <w:numFmt w:val="bullet"/>
      <w:lvlText w:val="•"/>
      <w:lvlJc w:val="left"/>
      <w:pPr>
        <w:ind w:left="3633" w:hanging="1081"/>
      </w:pPr>
      <w:rPr>
        <w:rFonts w:hint="default"/>
        <w:lang w:val="ru-RU" w:eastAsia="en-US" w:bidi="ar-SA"/>
      </w:rPr>
    </w:lvl>
    <w:lvl w:ilvl="4" w:tplc="D7FEC600">
      <w:numFmt w:val="bullet"/>
      <w:lvlText w:val="•"/>
      <w:lvlJc w:val="left"/>
      <w:pPr>
        <w:ind w:left="4617" w:hanging="1081"/>
      </w:pPr>
      <w:rPr>
        <w:rFonts w:hint="default"/>
        <w:lang w:val="ru-RU" w:eastAsia="en-US" w:bidi="ar-SA"/>
      </w:rPr>
    </w:lvl>
    <w:lvl w:ilvl="5" w:tplc="8E3AE908">
      <w:numFmt w:val="bullet"/>
      <w:lvlText w:val="•"/>
      <w:lvlJc w:val="left"/>
      <w:pPr>
        <w:ind w:left="5602" w:hanging="1081"/>
      </w:pPr>
      <w:rPr>
        <w:rFonts w:hint="default"/>
        <w:lang w:val="ru-RU" w:eastAsia="en-US" w:bidi="ar-SA"/>
      </w:rPr>
    </w:lvl>
    <w:lvl w:ilvl="6" w:tplc="957E66CE">
      <w:numFmt w:val="bullet"/>
      <w:lvlText w:val="•"/>
      <w:lvlJc w:val="left"/>
      <w:pPr>
        <w:ind w:left="6586" w:hanging="1081"/>
      </w:pPr>
      <w:rPr>
        <w:rFonts w:hint="default"/>
        <w:lang w:val="ru-RU" w:eastAsia="en-US" w:bidi="ar-SA"/>
      </w:rPr>
    </w:lvl>
    <w:lvl w:ilvl="7" w:tplc="526ED5A8">
      <w:numFmt w:val="bullet"/>
      <w:lvlText w:val="•"/>
      <w:lvlJc w:val="left"/>
      <w:pPr>
        <w:ind w:left="7570" w:hanging="1081"/>
      </w:pPr>
      <w:rPr>
        <w:rFonts w:hint="default"/>
        <w:lang w:val="ru-RU" w:eastAsia="en-US" w:bidi="ar-SA"/>
      </w:rPr>
    </w:lvl>
    <w:lvl w:ilvl="8" w:tplc="42785664">
      <w:numFmt w:val="bullet"/>
      <w:lvlText w:val="•"/>
      <w:lvlJc w:val="left"/>
      <w:pPr>
        <w:ind w:left="8555" w:hanging="1081"/>
      </w:pPr>
      <w:rPr>
        <w:rFonts w:hint="default"/>
        <w:lang w:val="ru-RU" w:eastAsia="en-US" w:bidi="ar-SA"/>
      </w:rPr>
    </w:lvl>
  </w:abstractNum>
  <w:abstractNum w:abstractNumId="13">
    <w:nsid w:val="53C97D87"/>
    <w:multiLevelType w:val="hybridMultilevel"/>
    <w:tmpl w:val="0722DBDA"/>
    <w:lvl w:ilvl="0" w:tplc="C3B44828">
      <w:numFmt w:val="bullet"/>
      <w:lvlText w:val="-"/>
      <w:lvlJc w:val="left"/>
      <w:pPr>
        <w:ind w:left="1521" w:hanging="1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C0CE4EC">
      <w:numFmt w:val="bullet"/>
      <w:lvlText w:val="•"/>
      <w:lvlJc w:val="left"/>
      <w:pPr>
        <w:ind w:left="2420" w:hanging="136"/>
      </w:pPr>
      <w:rPr>
        <w:rFonts w:hint="default"/>
        <w:lang w:val="ru-RU" w:eastAsia="en-US" w:bidi="ar-SA"/>
      </w:rPr>
    </w:lvl>
    <w:lvl w:ilvl="2" w:tplc="E984176E">
      <w:numFmt w:val="bullet"/>
      <w:lvlText w:val="•"/>
      <w:lvlJc w:val="left"/>
      <w:pPr>
        <w:ind w:left="3320" w:hanging="136"/>
      </w:pPr>
      <w:rPr>
        <w:rFonts w:hint="default"/>
        <w:lang w:val="ru-RU" w:eastAsia="en-US" w:bidi="ar-SA"/>
      </w:rPr>
    </w:lvl>
    <w:lvl w:ilvl="3" w:tplc="5F6C4EB0">
      <w:numFmt w:val="bullet"/>
      <w:lvlText w:val="•"/>
      <w:lvlJc w:val="left"/>
      <w:pPr>
        <w:ind w:left="4221" w:hanging="136"/>
      </w:pPr>
      <w:rPr>
        <w:rFonts w:hint="default"/>
        <w:lang w:val="ru-RU" w:eastAsia="en-US" w:bidi="ar-SA"/>
      </w:rPr>
    </w:lvl>
    <w:lvl w:ilvl="4" w:tplc="0840F5AC">
      <w:numFmt w:val="bullet"/>
      <w:lvlText w:val="•"/>
      <w:lvlJc w:val="left"/>
      <w:pPr>
        <w:ind w:left="5121" w:hanging="136"/>
      </w:pPr>
      <w:rPr>
        <w:rFonts w:hint="default"/>
        <w:lang w:val="ru-RU" w:eastAsia="en-US" w:bidi="ar-SA"/>
      </w:rPr>
    </w:lvl>
    <w:lvl w:ilvl="5" w:tplc="8B42F3B4">
      <w:numFmt w:val="bullet"/>
      <w:lvlText w:val="•"/>
      <w:lvlJc w:val="left"/>
      <w:pPr>
        <w:ind w:left="6022" w:hanging="136"/>
      </w:pPr>
      <w:rPr>
        <w:rFonts w:hint="default"/>
        <w:lang w:val="ru-RU" w:eastAsia="en-US" w:bidi="ar-SA"/>
      </w:rPr>
    </w:lvl>
    <w:lvl w:ilvl="6" w:tplc="E000F1AC">
      <w:numFmt w:val="bullet"/>
      <w:lvlText w:val="•"/>
      <w:lvlJc w:val="left"/>
      <w:pPr>
        <w:ind w:left="6922" w:hanging="136"/>
      </w:pPr>
      <w:rPr>
        <w:rFonts w:hint="default"/>
        <w:lang w:val="ru-RU" w:eastAsia="en-US" w:bidi="ar-SA"/>
      </w:rPr>
    </w:lvl>
    <w:lvl w:ilvl="7" w:tplc="DEDE84C0">
      <w:numFmt w:val="bullet"/>
      <w:lvlText w:val="•"/>
      <w:lvlJc w:val="left"/>
      <w:pPr>
        <w:ind w:left="7822" w:hanging="136"/>
      </w:pPr>
      <w:rPr>
        <w:rFonts w:hint="default"/>
        <w:lang w:val="ru-RU" w:eastAsia="en-US" w:bidi="ar-SA"/>
      </w:rPr>
    </w:lvl>
    <w:lvl w:ilvl="8" w:tplc="34CCC4EA">
      <w:numFmt w:val="bullet"/>
      <w:lvlText w:val="•"/>
      <w:lvlJc w:val="left"/>
      <w:pPr>
        <w:ind w:left="8723" w:hanging="136"/>
      </w:pPr>
      <w:rPr>
        <w:rFonts w:hint="default"/>
        <w:lang w:val="ru-RU" w:eastAsia="en-US" w:bidi="ar-SA"/>
      </w:rPr>
    </w:lvl>
  </w:abstractNum>
  <w:abstractNum w:abstractNumId="14">
    <w:nsid w:val="5E924ED5"/>
    <w:multiLevelType w:val="multilevel"/>
    <w:tmpl w:val="400A3666"/>
    <w:lvl w:ilvl="0">
      <w:start w:val="5"/>
      <w:numFmt w:val="decimal"/>
      <w:lvlText w:val="%1"/>
      <w:lvlJc w:val="left"/>
      <w:pPr>
        <w:ind w:left="676" w:hanging="48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76" w:hanging="4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648" w:hanging="48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33" w:hanging="48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17" w:hanging="48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02" w:hanging="48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86" w:hanging="48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70" w:hanging="48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55" w:hanging="484"/>
      </w:pPr>
      <w:rPr>
        <w:rFonts w:hint="default"/>
        <w:lang w:val="ru-RU" w:eastAsia="en-US" w:bidi="ar-SA"/>
      </w:rPr>
    </w:lvl>
  </w:abstractNum>
  <w:abstractNum w:abstractNumId="15">
    <w:nsid w:val="62523C99"/>
    <w:multiLevelType w:val="multilevel"/>
    <w:tmpl w:val="E8AEE3C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53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4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4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67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08" w:hanging="1800"/>
      </w:pPr>
      <w:rPr>
        <w:rFonts w:hint="default"/>
      </w:rPr>
    </w:lvl>
  </w:abstractNum>
  <w:abstractNum w:abstractNumId="16">
    <w:nsid w:val="73931E02"/>
    <w:multiLevelType w:val="multilevel"/>
    <w:tmpl w:val="5A502C0A"/>
    <w:lvl w:ilvl="0">
      <w:start w:val="2"/>
      <w:numFmt w:val="decimal"/>
      <w:lvlText w:val="%1"/>
      <w:lvlJc w:val="left"/>
      <w:pPr>
        <w:ind w:left="1817" w:hanging="601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817" w:hanging="601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817" w:hanging="601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"/>
      <w:lvlJc w:val="left"/>
      <w:pPr>
        <w:ind w:left="2105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90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44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80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1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52" w:hanging="360"/>
      </w:pPr>
      <w:rPr>
        <w:rFonts w:hint="default"/>
        <w:lang w:val="ru-RU" w:eastAsia="en-US" w:bidi="ar-SA"/>
      </w:rPr>
    </w:lvl>
  </w:abstractNum>
  <w:abstractNum w:abstractNumId="17">
    <w:nsid w:val="7CC8516B"/>
    <w:multiLevelType w:val="multilevel"/>
    <w:tmpl w:val="C8E80AE0"/>
    <w:lvl w:ilvl="0">
      <w:start w:val="3"/>
      <w:numFmt w:val="decimal"/>
      <w:lvlText w:val="%1"/>
      <w:lvlJc w:val="left"/>
      <w:pPr>
        <w:ind w:left="676" w:hanging="5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76" w:hanging="5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648" w:hanging="5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33" w:hanging="5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17" w:hanging="5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02" w:hanging="5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86" w:hanging="5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70" w:hanging="5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55" w:hanging="520"/>
      </w:pPr>
      <w:rPr>
        <w:rFonts w:hint="default"/>
        <w:lang w:val="ru-RU" w:eastAsia="en-US" w:bidi="ar-SA"/>
      </w:rPr>
    </w:lvl>
  </w:abstractNum>
  <w:abstractNum w:abstractNumId="18">
    <w:nsid w:val="7EE024E6"/>
    <w:multiLevelType w:val="hybridMultilevel"/>
    <w:tmpl w:val="DCF4F9BA"/>
    <w:lvl w:ilvl="0" w:tplc="AB06821A">
      <w:numFmt w:val="bullet"/>
      <w:lvlText w:val=""/>
      <w:lvlJc w:val="left"/>
      <w:pPr>
        <w:ind w:left="676" w:hanging="128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7C61E4E">
      <w:numFmt w:val="bullet"/>
      <w:lvlText w:val=""/>
      <w:lvlJc w:val="left"/>
      <w:pPr>
        <w:ind w:left="676" w:hanging="114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42C8865C">
      <w:numFmt w:val="bullet"/>
      <w:lvlText w:val="•"/>
      <w:lvlJc w:val="left"/>
      <w:pPr>
        <w:ind w:left="2648" w:hanging="1145"/>
      </w:pPr>
      <w:rPr>
        <w:rFonts w:hint="default"/>
        <w:lang w:val="ru-RU" w:eastAsia="en-US" w:bidi="ar-SA"/>
      </w:rPr>
    </w:lvl>
    <w:lvl w:ilvl="3" w:tplc="DF647F8C">
      <w:numFmt w:val="bullet"/>
      <w:lvlText w:val="•"/>
      <w:lvlJc w:val="left"/>
      <w:pPr>
        <w:ind w:left="3633" w:hanging="1145"/>
      </w:pPr>
      <w:rPr>
        <w:rFonts w:hint="default"/>
        <w:lang w:val="ru-RU" w:eastAsia="en-US" w:bidi="ar-SA"/>
      </w:rPr>
    </w:lvl>
    <w:lvl w:ilvl="4" w:tplc="8728A4C8">
      <w:numFmt w:val="bullet"/>
      <w:lvlText w:val="•"/>
      <w:lvlJc w:val="left"/>
      <w:pPr>
        <w:ind w:left="4617" w:hanging="1145"/>
      </w:pPr>
      <w:rPr>
        <w:rFonts w:hint="default"/>
        <w:lang w:val="ru-RU" w:eastAsia="en-US" w:bidi="ar-SA"/>
      </w:rPr>
    </w:lvl>
    <w:lvl w:ilvl="5" w:tplc="2D661B7A">
      <w:numFmt w:val="bullet"/>
      <w:lvlText w:val="•"/>
      <w:lvlJc w:val="left"/>
      <w:pPr>
        <w:ind w:left="5602" w:hanging="1145"/>
      </w:pPr>
      <w:rPr>
        <w:rFonts w:hint="default"/>
        <w:lang w:val="ru-RU" w:eastAsia="en-US" w:bidi="ar-SA"/>
      </w:rPr>
    </w:lvl>
    <w:lvl w:ilvl="6" w:tplc="74BA6F86">
      <w:numFmt w:val="bullet"/>
      <w:lvlText w:val="•"/>
      <w:lvlJc w:val="left"/>
      <w:pPr>
        <w:ind w:left="6586" w:hanging="1145"/>
      </w:pPr>
      <w:rPr>
        <w:rFonts w:hint="default"/>
        <w:lang w:val="ru-RU" w:eastAsia="en-US" w:bidi="ar-SA"/>
      </w:rPr>
    </w:lvl>
    <w:lvl w:ilvl="7" w:tplc="E446F058">
      <w:numFmt w:val="bullet"/>
      <w:lvlText w:val="•"/>
      <w:lvlJc w:val="left"/>
      <w:pPr>
        <w:ind w:left="7570" w:hanging="1145"/>
      </w:pPr>
      <w:rPr>
        <w:rFonts w:hint="default"/>
        <w:lang w:val="ru-RU" w:eastAsia="en-US" w:bidi="ar-SA"/>
      </w:rPr>
    </w:lvl>
    <w:lvl w:ilvl="8" w:tplc="FD92830A">
      <w:numFmt w:val="bullet"/>
      <w:lvlText w:val="•"/>
      <w:lvlJc w:val="left"/>
      <w:pPr>
        <w:ind w:left="8555" w:hanging="1145"/>
      </w:pPr>
      <w:rPr>
        <w:rFonts w:hint="default"/>
        <w:lang w:val="ru-RU" w:eastAsia="en-US" w:bidi="ar-SA"/>
      </w:rPr>
    </w:lvl>
  </w:abstractNum>
  <w:num w:numId="1">
    <w:abstractNumId w:val="18"/>
  </w:num>
  <w:num w:numId="2">
    <w:abstractNumId w:val="12"/>
  </w:num>
  <w:num w:numId="3">
    <w:abstractNumId w:val="11"/>
  </w:num>
  <w:num w:numId="4">
    <w:abstractNumId w:val="10"/>
  </w:num>
  <w:num w:numId="5">
    <w:abstractNumId w:val="8"/>
  </w:num>
  <w:num w:numId="6">
    <w:abstractNumId w:val="0"/>
  </w:num>
  <w:num w:numId="7">
    <w:abstractNumId w:val="1"/>
  </w:num>
  <w:num w:numId="8">
    <w:abstractNumId w:val="14"/>
  </w:num>
  <w:num w:numId="9">
    <w:abstractNumId w:val="4"/>
  </w:num>
  <w:num w:numId="10">
    <w:abstractNumId w:val="6"/>
  </w:num>
  <w:num w:numId="11">
    <w:abstractNumId w:val="7"/>
  </w:num>
  <w:num w:numId="12">
    <w:abstractNumId w:val="13"/>
  </w:num>
  <w:num w:numId="13">
    <w:abstractNumId w:val="17"/>
  </w:num>
  <w:num w:numId="14">
    <w:abstractNumId w:val="16"/>
  </w:num>
  <w:num w:numId="15">
    <w:abstractNumId w:val="9"/>
  </w:num>
  <w:num w:numId="16">
    <w:abstractNumId w:val="3"/>
  </w:num>
  <w:num w:numId="17">
    <w:abstractNumId w:val="2"/>
  </w:num>
  <w:num w:numId="18">
    <w:abstractNumId w:val="5"/>
  </w:num>
  <w:num w:numId="19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drawingGridHorizontalSpacing w:val="110"/>
  <w:displayHorizontalDrawingGridEvery w:val="2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425054"/>
    <w:rsid w:val="000130D7"/>
    <w:rsid w:val="00035B9B"/>
    <w:rsid w:val="000402A6"/>
    <w:rsid w:val="000E1506"/>
    <w:rsid w:val="000F7518"/>
    <w:rsid w:val="00110852"/>
    <w:rsid w:val="0011381F"/>
    <w:rsid w:val="001662A6"/>
    <w:rsid w:val="002C45CD"/>
    <w:rsid w:val="00425054"/>
    <w:rsid w:val="0043367D"/>
    <w:rsid w:val="004778B0"/>
    <w:rsid w:val="00477DBC"/>
    <w:rsid w:val="00483837"/>
    <w:rsid w:val="00586B29"/>
    <w:rsid w:val="00607D05"/>
    <w:rsid w:val="00692427"/>
    <w:rsid w:val="006A1093"/>
    <w:rsid w:val="00821DE1"/>
    <w:rsid w:val="008652EF"/>
    <w:rsid w:val="008B37A1"/>
    <w:rsid w:val="009049E4"/>
    <w:rsid w:val="009C25C2"/>
    <w:rsid w:val="009F1D98"/>
    <w:rsid w:val="009F64F1"/>
    <w:rsid w:val="00A0456D"/>
    <w:rsid w:val="00AE24D7"/>
    <w:rsid w:val="00B035DA"/>
    <w:rsid w:val="00B1298E"/>
    <w:rsid w:val="00C86B71"/>
    <w:rsid w:val="00CA5594"/>
    <w:rsid w:val="00CD3DCA"/>
    <w:rsid w:val="00D30557"/>
    <w:rsid w:val="00D81A19"/>
    <w:rsid w:val="00D86617"/>
    <w:rsid w:val="00DD06CE"/>
    <w:rsid w:val="00E12216"/>
    <w:rsid w:val="00E36C18"/>
    <w:rsid w:val="00E864C4"/>
    <w:rsid w:val="00FD5C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42505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2505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425054"/>
    <w:pPr>
      <w:ind w:left="676" w:firstLine="708"/>
      <w:jc w:val="both"/>
    </w:pPr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425054"/>
    <w:rPr>
      <w:rFonts w:ascii="Times New Roman" w:eastAsia="Times New Roman" w:hAnsi="Times New Roman" w:cs="Times New Roman"/>
      <w:sz w:val="24"/>
      <w:szCs w:val="24"/>
    </w:rPr>
  </w:style>
  <w:style w:type="paragraph" w:customStyle="1" w:styleId="Heading1">
    <w:name w:val="Heading 1"/>
    <w:basedOn w:val="a"/>
    <w:uiPriority w:val="1"/>
    <w:qFormat/>
    <w:rsid w:val="00425054"/>
    <w:pPr>
      <w:spacing w:before="3"/>
      <w:ind w:left="1692" w:hanging="284"/>
      <w:outlineLvl w:val="1"/>
    </w:pPr>
    <w:rPr>
      <w:b/>
      <w:bCs/>
      <w:sz w:val="28"/>
      <w:szCs w:val="28"/>
    </w:rPr>
  </w:style>
  <w:style w:type="paragraph" w:customStyle="1" w:styleId="Heading2">
    <w:name w:val="Heading 2"/>
    <w:basedOn w:val="a"/>
    <w:uiPriority w:val="1"/>
    <w:qFormat/>
    <w:rsid w:val="00425054"/>
    <w:pPr>
      <w:ind w:left="1637"/>
      <w:outlineLvl w:val="2"/>
    </w:pPr>
    <w:rPr>
      <w:b/>
      <w:bCs/>
      <w:sz w:val="24"/>
      <w:szCs w:val="24"/>
    </w:rPr>
  </w:style>
  <w:style w:type="paragraph" w:styleId="a5">
    <w:name w:val="List Paragraph"/>
    <w:basedOn w:val="a"/>
    <w:uiPriority w:val="1"/>
    <w:qFormat/>
    <w:rsid w:val="00425054"/>
    <w:pPr>
      <w:ind w:left="676" w:firstLine="708"/>
      <w:jc w:val="both"/>
    </w:pPr>
  </w:style>
  <w:style w:type="paragraph" w:customStyle="1" w:styleId="TableParagraph">
    <w:name w:val="Table Paragraph"/>
    <w:basedOn w:val="a"/>
    <w:uiPriority w:val="1"/>
    <w:qFormat/>
    <w:rsid w:val="00425054"/>
    <w:pPr>
      <w:spacing w:line="226" w:lineRule="exact"/>
      <w:ind w:left="106"/>
    </w:pPr>
  </w:style>
  <w:style w:type="paragraph" w:styleId="a6">
    <w:name w:val="header"/>
    <w:basedOn w:val="a"/>
    <w:link w:val="a7"/>
    <w:uiPriority w:val="99"/>
    <w:semiHidden/>
    <w:unhideWhenUsed/>
    <w:rsid w:val="00425054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425054"/>
    <w:rPr>
      <w:rFonts w:ascii="Times New Roman" w:eastAsia="Times New Roman" w:hAnsi="Times New Roman" w:cs="Times New Roman"/>
    </w:rPr>
  </w:style>
  <w:style w:type="paragraph" w:styleId="a8">
    <w:name w:val="footer"/>
    <w:basedOn w:val="a"/>
    <w:link w:val="a9"/>
    <w:uiPriority w:val="99"/>
    <w:semiHidden/>
    <w:unhideWhenUsed/>
    <w:rsid w:val="00425054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425054"/>
    <w:rPr>
      <w:rFonts w:ascii="Times New Roman" w:eastAsia="Times New Roman" w:hAnsi="Times New Roman" w:cs="Times New Roman"/>
    </w:rPr>
  </w:style>
  <w:style w:type="table" w:styleId="aa">
    <w:name w:val="Table Grid"/>
    <w:basedOn w:val="a1"/>
    <w:rsid w:val="0011085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E864C4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E864C4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1</Pages>
  <Words>863</Words>
  <Characters>4922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5774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АЛЛА</dc:creator>
  <cp:lastModifiedBy>User</cp:lastModifiedBy>
  <cp:revision>16</cp:revision>
  <dcterms:created xsi:type="dcterms:W3CDTF">2021-11-16T19:06:00Z</dcterms:created>
  <dcterms:modified xsi:type="dcterms:W3CDTF">2025-03-25T08:26:00Z</dcterms:modified>
</cp:coreProperties>
</file>