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E4" w:rsidRPr="00954F3B" w:rsidRDefault="00E26FA4">
      <w:pPr>
        <w:spacing w:after="0" w:line="408" w:lineRule="auto"/>
        <w:ind w:left="120"/>
        <w:jc w:val="center"/>
        <w:rPr>
          <w:lang w:val="ru-RU"/>
        </w:rPr>
      </w:pPr>
      <w:bookmarkStart w:id="0" w:name="block-5551173"/>
      <w:r w:rsidRPr="00954F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68E4" w:rsidRPr="00954F3B" w:rsidRDefault="00E26FA4">
      <w:pPr>
        <w:spacing w:after="0" w:line="408" w:lineRule="auto"/>
        <w:ind w:left="120"/>
        <w:jc w:val="center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54F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54F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468E4" w:rsidRPr="00954F3B" w:rsidRDefault="00E26FA4">
      <w:pPr>
        <w:spacing w:after="0" w:line="408" w:lineRule="auto"/>
        <w:ind w:left="120"/>
        <w:jc w:val="center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954F3B">
        <w:rPr>
          <w:rFonts w:ascii="Times New Roman" w:hAnsi="Times New Roman"/>
          <w:b/>
          <w:color w:val="000000"/>
          <w:sz w:val="28"/>
          <w:lang w:val="ru-RU"/>
        </w:rPr>
        <w:t>Тарского муниципального района Омской области</w:t>
      </w:r>
      <w:bookmarkEnd w:id="2"/>
      <w:r w:rsidRPr="00954F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4F3B">
        <w:rPr>
          <w:rFonts w:ascii="Times New Roman" w:hAnsi="Times New Roman"/>
          <w:color w:val="000000"/>
          <w:sz w:val="28"/>
          <w:lang w:val="ru-RU"/>
        </w:rPr>
        <w:t>​</w:t>
      </w:r>
    </w:p>
    <w:p w:rsidR="006468E4" w:rsidRDefault="00E26F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"Орловская СОШ"</w:t>
      </w:r>
    </w:p>
    <w:p w:rsidR="006468E4" w:rsidRDefault="006468E4">
      <w:pPr>
        <w:spacing w:after="0"/>
        <w:ind w:left="120"/>
      </w:pPr>
    </w:p>
    <w:p w:rsidR="006468E4" w:rsidRDefault="006468E4">
      <w:pPr>
        <w:spacing w:after="0"/>
        <w:ind w:left="120"/>
      </w:pPr>
    </w:p>
    <w:p w:rsidR="006468E4" w:rsidRDefault="006468E4">
      <w:pPr>
        <w:spacing w:after="0"/>
        <w:ind w:left="120"/>
      </w:pPr>
    </w:p>
    <w:p w:rsidR="006468E4" w:rsidRDefault="006468E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54F3B" w:rsidTr="000D4161">
        <w:tc>
          <w:tcPr>
            <w:tcW w:w="3114" w:type="dxa"/>
          </w:tcPr>
          <w:p w:rsidR="00C53FFE" w:rsidRPr="0040209D" w:rsidRDefault="00E26FA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E26FA4" w:rsidP="00954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:rsidR="00954F3B" w:rsidRPr="00954F3B" w:rsidRDefault="00954F3B" w:rsidP="00954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E6975" w:rsidRDefault="00E26F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6F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6F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26F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Совете школы</w:t>
            </w:r>
          </w:p>
          <w:p w:rsidR="004E6975" w:rsidRDefault="00E26FA4" w:rsidP="00954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54F3B" w:rsidRPr="00954F3B" w:rsidRDefault="00954F3B" w:rsidP="00954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E26F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6F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6F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954F3B" w:rsidRDefault="00E26FA4" w:rsidP="00954F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"Орловская СОШ"</w:t>
            </w:r>
          </w:p>
          <w:p w:rsidR="0086502D" w:rsidRPr="008944ED" w:rsidRDefault="00E26F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Р.Г.Спиченок</w:t>
            </w:r>
          </w:p>
          <w:p w:rsidR="000E6D86" w:rsidRDefault="00E26F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6F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68E4" w:rsidRPr="00954F3B" w:rsidRDefault="006468E4">
      <w:pPr>
        <w:spacing w:after="0"/>
        <w:ind w:left="120"/>
        <w:rPr>
          <w:lang w:val="ru-RU"/>
        </w:rPr>
      </w:pPr>
    </w:p>
    <w:p w:rsidR="006468E4" w:rsidRPr="00954F3B" w:rsidRDefault="00E26FA4">
      <w:pPr>
        <w:spacing w:after="0"/>
        <w:ind w:left="120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‌</w:t>
      </w:r>
    </w:p>
    <w:p w:rsidR="006468E4" w:rsidRPr="00954F3B" w:rsidRDefault="006468E4">
      <w:pPr>
        <w:spacing w:after="0"/>
        <w:ind w:left="120"/>
        <w:rPr>
          <w:lang w:val="ru-RU"/>
        </w:rPr>
      </w:pPr>
    </w:p>
    <w:p w:rsidR="006468E4" w:rsidRPr="00954F3B" w:rsidRDefault="006468E4">
      <w:pPr>
        <w:spacing w:after="0"/>
        <w:ind w:left="120"/>
        <w:rPr>
          <w:lang w:val="ru-RU"/>
        </w:rPr>
      </w:pPr>
    </w:p>
    <w:p w:rsidR="006468E4" w:rsidRPr="00954F3B" w:rsidRDefault="006468E4">
      <w:pPr>
        <w:spacing w:after="0"/>
        <w:ind w:left="120"/>
        <w:rPr>
          <w:lang w:val="ru-RU"/>
        </w:rPr>
      </w:pPr>
    </w:p>
    <w:p w:rsidR="006468E4" w:rsidRPr="00954F3B" w:rsidRDefault="00E26FA4">
      <w:pPr>
        <w:spacing w:after="0" w:line="408" w:lineRule="auto"/>
        <w:ind w:left="120"/>
        <w:jc w:val="center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68E4" w:rsidRPr="00954F3B" w:rsidRDefault="00E26FA4">
      <w:pPr>
        <w:spacing w:after="0" w:line="408" w:lineRule="auto"/>
        <w:ind w:left="120"/>
        <w:jc w:val="center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781302)</w:t>
      </w: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E26FA4">
      <w:pPr>
        <w:spacing w:after="0" w:line="408" w:lineRule="auto"/>
        <w:ind w:left="120"/>
        <w:jc w:val="center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468E4" w:rsidRPr="00954F3B" w:rsidRDefault="00E26FA4">
      <w:pPr>
        <w:spacing w:after="0" w:line="408" w:lineRule="auto"/>
        <w:ind w:left="120"/>
        <w:jc w:val="center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>
      <w:pPr>
        <w:spacing w:after="0"/>
        <w:ind w:left="120"/>
        <w:jc w:val="center"/>
        <w:rPr>
          <w:lang w:val="ru-RU"/>
        </w:rPr>
      </w:pPr>
    </w:p>
    <w:p w:rsidR="006468E4" w:rsidRPr="00954F3B" w:rsidRDefault="006468E4" w:rsidP="00954F3B">
      <w:pPr>
        <w:spacing w:after="0"/>
      </w:pPr>
    </w:p>
    <w:p w:rsidR="006468E4" w:rsidRPr="00954F3B" w:rsidRDefault="00E26FA4">
      <w:pPr>
        <w:spacing w:after="0"/>
        <w:ind w:left="120"/>
        <w:jc w:val="center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954F3B">
        <w:rPr>
          <w:rFonts w:ascii="Times New Roman" w:hAnsi="Times New Roman"/>
          <w:b/>
          <w:color w:val="000000"/>
          <w:sz w:val="28"/>
          <w:lang w:val="ru-RU"/>
        </w:rPr>
        <w:t>с.Орлово</w:t>
      </w:r>
      <w:bookmarkEnd w:id="3"/>
      <w:r w:rsidRPr="00954F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954F3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54F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4F3B">
        <w:rPr>
          <w:rFonts w:ascii="Times New Roman" w:hAnsi="Times New Roman"/>
          <w:color w:val="000000"/>
          <w:sz w:val="28"/>
          <w:lang w:val="ru-RU"/>
        </w:rPr>
        <w:t>​</w:t>
      </w:r>
    </w:p>
    <w:p w:rsidR="006468E4" w:rsidRPr="00954F3B" w:rsidRDefault="006468E4">
      <w:pPr>
        <w:spacing w:after="0"/>
        <w:ind w:left="120"/>
        <w:rPr>
          <w:lang w:val="ru-RU"/>
        </w:rPr>
      </w:pPr>
    </w:p>
    <w:p w:rsidR="006468E4" w:rsidRPr="00954F3B" w:rsidRDefault="006468E4">
      <w:pPr>
        <w:rPr>
          <w:lang w:val="ru-RU"/>
        </w:rPr>
        <w:sectPr w:rsidR="006468E4" w:rsidRPr="00954F3B">
          <w:pgSz w:w="11906" w:h="16383"/>
          <w:pgMar w:top="1134" w:right="850" w:bottom="1134" w:left="1701" w:header="720" w:footer="720" w:gutter="0"/>
          <w:cols w:space="720"/>
        </w:sectPr>
      </w:pP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bookmarkStart w:id="5" w:name="block-5551174"/>
      <w:bookmarkEnd w:id="0"/>
      <w:r w:rsidRPr="00954F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468E4" w:rsidRPr="00954F3B" w:rsidRDefault="00E26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</w:t>
      </w:r>
      <w:r w:rsidRPr="00954F3B">
        <w:rPr>
          <w:rFonts w:ascii="Times New Roman" w:hAnsi="Times New Roman"/>
          <w:color w:val="000000"/>
          <w:sz w:val="28"/>
          <w:lang w:val="ru-RU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468E4" w:rsidRPr="00954F3B" w:rsidRDefault="00E26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</w:t>
      </w:r>
      <w:r w:rsidRPr="00954F3B">
        <w:rPr>
          <w:rFonts w:ascii="Times New Roman" w:hAnsi="Times New Roman"/>
          <w:color w:val="000000"/>
          <w:sz w:val="28"/>
          <w:lang w:val="ru-RU"/>
        </w:rPr>
        <w:t>тельских умений, интереса к изучению математики;</w:t>
      </w:r>
    </w:p>
    <w:p w:rsidR="006468E4" w:rsidRPr="00954F3B" w:rsidRDefault="00E26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468E4" w:rsidRPr="00954F3B" w:rsidRDefault="00E26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</w:t>
      </w:r>
      <w:r w:rsidRPr="00954F3B">
        <w:rPr>
          <w:rFonts w:ascii="Times New Roman" w:hAnsi="Times New Roman"/>
          <w:color w:val="000000"/>
          <w:sz w:val="28"/>
          <w:lang w:val="ru-RU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</w:t>
      </w:r>
      <w:r w:rsidRPr="00954F3B">
        <w:rPr>
          <w:rFonts w:ascii="Times New Roman" w:hAnsi="Times New Roman"/>
          <w:color w:val="000000"/>
          <w:sz w:val="28"/>
          <w:lang w:val="ru-RU"/>
        </w:rPr>
        <w:t>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</w:t>
      </w:r>
      <w:r w:rsidRPr="00954F3B">
        <w:rPr>
          <w:rFonts w:ascii="Times New Roman" w:hAnsi="Times New Roman"/>
          <w:color w:val="000000"/>
          <w:sz w:val="28"/>
          <w:lang w:val="ru-RU"/>
        </w:rPr>
        <w:t>исательной статистики.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</w:t>
      </w:r>
      <w:r w:rsidRPr="00954F3B">
        <w:rPr>
          <w:rFonts w:ascii="Times New Roman" w:hAnsi="Times New Roman"/>
          <w:color w:val="000000"/>
          <w:sz w:val="28"/>
          <w:lang w:val="ru-RU"/>
        </w:rPr>
        <w:t>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Нача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</w:t>
      </w:r>
      <w:r w:rsidRPr="00954F3B">
        <w:rPr>
          <w:rFonts w:ascii="Times New Roman" w:hAnsi="Times New Roman"/>
          <w:color w:val="000000"/>
          <w:sz w:val="28"/>
          <w:lang w:val="ru-RU"/>
        </w:rPr>
        <w:t>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</w:t>
      </w:r>
      <w:r w:rsidRPr="00954F3B">
        <w:rPr>
          <w:rFonts w:ascii="Times New Roman" w:hAnsi="Times New Roman"/>
          <w:color w:val="000000"/>
          <w:sz w:val="28"/>
          <w:lang w:val="ru-RU"/>
        </w:rPr>
        <w:t>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</w:t>
      </w:r>
      <w:r w:rsidRPr="00954F3B">
        <w:rPr>
          <w:rFonts w:ascii="Times New Roman" w:hAnsi="Times New Roman"/>
          <w:color w:val="000000"/>
          <w:sz w:val="28"/>
          <w:lang w:val="ru-RU"/>
        </w:rPr>
        <w:t>ходит знакомство с понятием процента.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 w:rsidRPr="00954F3B">
        <w:rPr>
          <w:rFonts w:ascii="Times New Roman" w:hAnsi="Times New Roman"/>
          <w:color w:val="000000"/>
          <w:sz w:val="28"/>
          <w:lang w:val="ru-RU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</w:t>
      </w:r>
      <w:r w:rsidRPr="00954F3B">
        <w:rPr>
          <w:rFonts w:ascii="Times New Roman" w:hAnsi="Times New Roman"/>
          <w:color w:val="000000"/>
          <w:sz w:val="28"/>
          <w:lang w:val="ru-RU"/>
        </w:rPr>
        <w:t>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</w:t>
      </w:r>
      <w:r w:rsidRPr="00954F3B">
        <w:rPr>
          <w:rFonts w:ascii="Times New Roman" w:hAnsi="Times New Roman"/>
          <w:color w:val="000000"/>
          <w:sz w:val="28"/>
          <w:lang w:val="ru-RU"/>
        </w:rPr>
        <w:t>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</w:t>
      </w:r>
      <w:r w:rsidRPr="00954F3B">
        <w:rPr>
          <w:rFonts w:ascii="Times New Roman" w:hAnsi="Times New Roman"/>
          <w:color w:val="000000"/>
          <w:sz w:val="28"/>
          <w:lang w:val="ru-RU"/>
        </w:rPr>
        <w:t>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</w:t>
      </w:r>
      <w:r w:rsidRPr="00954F3B">
        <w:rPr>
          <w:rFonts w:ascii="Times New Roman" w:hAnsi="Times New Roman"/>
          <w:color w:val="000000"/>
          <w:sz w:val="28"/>
          <w:lang w:val="ru-RU"/>
        </w:rPr>
        <w:t>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</w:t>
      </w:r>
      <w:r w:rsidRPr="00954F3B">
        <w:rPr>
          <w:rFonts w:ascii="Times New Roman" w:hAnsi="Times New Roman"/>
          <w:color w:val="000000"/>
          <w:sz w:val="28"/>
          <w:lang w:val="ru-RU"/>
        </w:rPr>
        <w:t>стве «заместителя» числа.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</w:t>
      </w:r>
      <w:r w:rsidRPr="00954F3B">
        <w:rPr>
          <w:rFonts w:ascii="Times New Roman" w:hAnsi="Times New Roman"/>
          <w:color w:val="000000"/>
          <w:sz w:val="28"/>
          <w:lang w:val="ru-RU"/>
        </w:rPr>
        <w:t>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</w:t>
      </w:r>
      <w:r w:rsidRPr="00954F3B">
        <w:rPr>
          <w:rFonts w:ascii="Times New Roman" w:hAnsi="Times New Roman"/>
          <w:color w:val="000000"/>
          <w:sz w:val="28"/>
          <w:lang w:val="ru-RU"/>
        </w:rPr>
        <w:t>ются и расширяются.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</w:t>
      </w:r>
      <w:r w:rsidRPr="00954F3B">
        <w:rPr>
          <w:rFonts w:ascii="Times New Roman" w:hAnsi="Times New Roman"/>
          <w:color w:val="000000"/>
          <w:sz w:val="28"/>
          <w:lang w:val="ru-RU"/>
        </w:rPr>
        <w:t>атистики.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954F3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954F3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468E4" w:rsidRPr="00954F3B" w:rsidRDefault="006468E4">
      <w:pPr>
        <w:rPr>
          <w:lang w:val="ru-RU"/>
        </w:rPr>
        <w:sectPr w:rsidR="006468E4" w:rsidRPr="00954F3B">
          <w:pgSz w:w="11906" w:h="16383"/>
          <w:pgMar w:top="1134" w:right="850" w:bottom="1134" w:left="1701" w:header="720" w:footer="720" w:gutter="0"/>
          <w:cols w:space="720"/>
        </w:sectPr>
      </w:pP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bookmarkStart w:id="7" w:name="block-5551175"/>
      <w:bookmarkEnd w:id="5"/>
      <w:r w:rsidRPr="00954F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</w:t>
      </w:r>
      <w:r w:rsidRPr="00954F3B">
        <w:rPr>
          <w:rFonts w:ascii="Times New Roman" w:hAnsi="Times New Roman"/>
          <w:color w:val="000000"/>
          <w:sz w:val="28"/>
          <w:lang w:val="ru-RU"/>
        </w:rPr>
        <w:t>х чисел. Число 0. Изображение натуральных чисел точками на координатной (числовой) прямой.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</w:t>
      </w:r>
      <w:r w:rsidRPr="00954F3B">
        <w:rPr>
          <w:rFonts w:ascii="Times New Roman" w:hAnsi="Times New Roman"/>
          <w:color w:val="000000"/>
          <w:sz w:val="28"/>
          <w:lang w:val="ru-RU"/>
        </w:rPr>
        <w:t>уральных чисел с нулём. Способы сравнения. Округление натуральных чисел.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</w:t>
      </w:r>
      <w:r w:rsidRPr="00954F3B">
        <w:rPr>
          <w:rFonts w:ascii="Times New Roman" w:hAnsi="Times New Roman"/>
          <w:color w:val="000000"/>
          <w:sz w:val="28"/>
          <w:lang w:val="ru-RU"/>
        </w:rPr>
        <w:t>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</w:t>
      </w:r>
      <w:r w:rsidRPr="00954F3B">
        <w:rPr>
          <w:rFonts w:ascii="Times New Roman" w:hAnsi="Times New Roman"/>
          <w:color w:val="000000"/>
          <w:sz w:val="28"/>
          <w:lang w:val="ru-RU"/>
        </w:rPr>
        <w:t>обозначения неизвестного компонента и записи свойств арифметических действий.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</w:t>
      </w:r>
      <w:r w:rsidRPr="00954F3B">
        <w:rPr>
          <w:rFonts w:ascii="Times New Roman" w:hAnsi="Times New Roman"/>
          <w:color w:val="000000"/>
          <w:sz w:val="28"/>
          <w:lang w:val="ru-RU"/>
        </w:rPr>
        <w:t>числа в виде суммы разрядных слагаемых.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</w:t>
      </w:r>
      <w:r w:rsidRPr="00954F3B">
        <w:rPr>
          <w:rFonts w:ascii="Times New Roman" w:hAnsi="Times New Roman"/>
          <w:color w:val="000000"/>
          <w:sz w:val="28"/>
          <w:lang w:val="ru-RU"/>
        </w:rPr>
        <w:t>йства умножения.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54F3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54F3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</w:t>
      </w:r>
      <w:r w:rsidRPr="00954F3B">
        <w:rPr>
          <w:rFonts w:ascii="Times New Roman" w:hAnsi="Times New Roman"/>
          <w:color w:val="000000"/>
          <w:sz w:val="28"/>
          <w:lang w:val="ru-RU"/>
        </w:rPr>
        <w:t>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дробей. Умножение и деление дробей, взаимно обратные дроби. Нахождение части целого </w:t>
      </w:r>
      <w:r w:rsidRPr="00954F3B">
        <w:rPr>
          <w:rFonts w:ascii="Times New Roman" w:hAnsi="Times New Roman"/>
          <w:color w:val="000000"/>
          <w:sz w:val="28"/>
          <w:lang w:val="ru-RU"/>
        </w:rPr>
        <w:t>и целого по его части.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дробей.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</w:t>
      </w:r>
      <w:r w:rsidRPr="00954F3B">
        <w:rPr>
          <w:rFonts w:ascii="Times New Roman" w:hAnsi="Times New Roman"/>
          <w:color w:val="000000"/>
          <w:sz w:val="28"/>
          <w:lang w:val="ru-RU"/>
        </w:rPr>
        <w:t>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столбчатых диаграмм.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54F3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954F3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Длина ломаной, периметр многоугольника. Измерение и построение углов с помощью транспортира.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</w:t>
      </w:r>
      <w:r w:rsidRPr="00954F3B">
        <w:rPr>
          <w:rFonts w:ascii="Times New Roman" w:hAnsi="Times New Roman"/>
          <w:color w:val="000000"/>
          <w:sz w:val="28"/>
          <w:lang w:val="ru-RU"/>
        </w:rPr>
        <w:t>зображённых на клетчатой бумаге. Единицы измерения площади.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</w:t>
      </w:r>
      <w:r w:rsidRPr="00954F3B">
        <w:rPr>
          <w:rFonts w:ascii="Times New Roman" w:hAnsi="Times New Roman"/>
          <w:color w:val="000000"/>
          <w:sz w:val="28"/>
          <w:lang w:val="ru-RU"/>
        </w:rPr>
        <w:t>многогранников (из бумаги, проволоки, пластилина и других материалов).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</w:t>
      </w:r>
      <w:r w:rsidRPr="00954F3B">
        <w:rPr>
          <w:rFonts w:ascii="Times New Roman" w:hAnsi="Times New Roman"/>
          <w:color w:val="000000"/>
          <w:sz w:val="28"/>
          <w:lang w:val="ru-RU"/>
        </w:rPr>
        <w:t>наименьшее общее кратное. Делимость суммы и произведения. Деление с остатком.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54F3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54F3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</w:t>
      </w:r>
      <w:r w:rsidRPr="00954F3B">
        <w:rPr>
          <w:rFonts w:ascii="Times New Roman" w:hAnsi="Times New Roman"/>
          <w:color w:val="000000"/>
          <w:sz w:val="28"/>
          <w:lang w:val="ru-RU"/>
        </w:rPr>
        <w:t>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</w:t>
      </w:r>
      <w:r w:rsidRPr="00954F3B">
        <w:rPr>
          <w:rFonts w:ascii="Times New Roman" w:hAnsi="Times New Roman"/>
          <w:color w:val="000000"/>
          <w:sz w:val="28"/>
          <w:lang w:val="ru-RU"/>
        </w:rPr>
        <w:t>ми и десятичными дробями.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на проценты. Выражение отношения величин в процентах.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</w:t>
      </w:r>
      <w:r w:rsidRPr="00954F3B">
        <w:rPr>
          <w:rFonts w:ascii="Times New Roman" w:hAnsi="Times New Roman"/>
          <w:color w:val="000000"/>
          <w:sz w:val="28"/>
          <w:lang w:val="ru-RU"/>
        </w:rPr>
        <w:t>тки. Сравнение чисел. Арифметические действия с положительными и отрицательными числами.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54F3B">
        <w:rPr>
          <w:rFonts w:ascii="Times New Roman" w:hAnsi="Times New Roman"/>
          <w:b/>
          <w:color w:val="000000"/>
          <w:sz w:val="28"/>
          <w:lang w:val="ru-RU"/>
        </w:rPr>
        <w:t>Буквенные выражен</w:t>
      </w:r>
      <w:r w:rsidRPr="00954F3B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</w:t>
      </w:r>
      <w:r w:rsidRPr="00954F3B">
        <w:rPr>
          <w:rFonts w:ascii="Times New Roman" w:hAnsi="Times New Roman"/>
          <w:color w:val="000000"/>
          <w:sz w:val="28"/>
          <w:lang w:val="ru-RU"/>
        </w:rPr>
        <w:t>, квадрата, объёма параллелепипеда и куба.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54F3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</w:t>
      </w:r>
      <w:r w:rsidRPr="00954F3B">
        <w:rPr>
          <w:rFonts w:ascii="Times New Roman" w:hAnsi="Times New Roman"/>
          <w:color w:val="000000"/>
          <w:sz w:val="28"/>
          <w:lang w:val="ru-RU"/>
        </w:rPr>
        <w:t>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</w:t>
      </w:r>
      <w:r w:rsidRPr="00954F3B">
        <w:rPr>
          <w:rFonts w:ascii="Times New Roman" w:hAnsi="Times New Roman"/>
          <w:color w:val="000000"/>
          <w:sz w:val="28"/>
          <w:lang w:val="ru-RU"/>
        </w:rPr>
        <w:t>орциональностью величин, процентами; решение основных задач на дроби и проценты.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</w:t>
      </w:r>
      <w:r w:rsidRPr="00954F3B">
        <w:rPr>
          <w:rFonts w:ascii="Times New Roman" w:hAnsi="Times New Roman"/>
          <w:color w:val="000000"/>
          <w:sz w:val="28"/>
          <w:lang w:val="ru-RU"/>
        </w:rPr>
        <w:t>остроение. Чтение круговых диаграмм.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54F3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</w:t>
      </w:r>
      <w:r w:rsidRPr="00954F3B">
        <w:rPr>
          <w:rFonts w:ascii="Times New Roman" w:hAnsi="Times New Roman"/>
          <w:color w:val="000000"/>
          <w:sz w:val="28"/>
          <w:lang w:val="ru-RU"/>
        </w:rPr>
        <w:t>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</w:t>
      </w:r>
      <w:r w:rsidRPr="00954F3B">
        <w:rPr>
          <w:rFonts w:ascii="Times New Roman" w:hAnsi="Times New Roman"/>
          <w:color w:val="000000"/>
          <w:sz w:val="28"/>
          <w:lang w:val="ru-RU"/>
        </w:rPr>
        <w:t>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</w:t>
      </w:r>
      <w:r w:rsidRPr="00954F3B">
        <w:rPr>
          <w:rFonts w:ascii="Times New Roman" w:hAnsi="Times New Roman"/>
          <w:color w:val="000000"/>
          <w:sz w:val="28"/>
          <w:lang w:val="ru-RU"/>
        </w:rPr>
        <w:t>ика, транспортира. Построения на клетчатой бумаге.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Си</w:t>
      </w:r>
      <w:r w:rsidRPr="00954F3B">
        <w:rPr>
          <w:rFonts w:ascii="Times New Roman" w:hAnsi="Times New Roman"/>
          <w:color w:val="000000"/>
          <w:sz w:val="28"/>
          <w:lang w:val="ru-RU"/>
        </w:rPr>
        <w:t>мметрия: центральная, осевая и зеркальная симметрии.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</w:t>
      </w:r>
      <w:r w:rsidRPr="00954F3B">
        <w:rPr>
          <w:rFonts w:ascii="Times New Roman" w:hAnsi="Times New Roman"/>
          <w:color w:val="000000"/>
          <w:sz w:val="28"/>
          <w:lang w:val="ru-RU"/>
        </w:rPr>
        <w:t>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468E4" w:rsidRPr="00954F3B" w:rsidRDefault="006468E4">
      <w:pPr>
        <w:rPr>
          <w:lang w:val="ru-RU"/>
        </w:rPr>
        <w:sectPr w:rsidR="006468E4" w:rsidRPr="00954F3B">
          <w:pgSz w:w="11906" w:h="16383"/>
          <w:pgMar w:top="1134" w:right="850" w:bottom="1134" w:left="1701" w:header="720" w:footer="720" w:gutter="0"/>
          <w:cols w:space="720"/>
        </w:sectPr>
      </w:pP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bookmarkStart w:id="17" w:name="block-5551176"/>
      <w:bookmarkEnd w:id="7"/>
      <w:r w:rsidRPr="00954F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</w:t>
      </w:r>
      <w:r w:rsidRPr="00954F3B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УЧЕБНОГО КУРСА «МАТЕМАТИКА» НА УРОВНЕ ОСНОВНОГО ОБЩЕГО ОБРАЗОВАНИЯ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4F3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</w:t>
      </w:r>
      <w:r w:rsidRPr="00954F3B">
        <w:rPr>
          <w:rFonts w:ascii="Times New Roman" w:hAnsi="Times New Roman"/>
          <w:color w:val="000000"/>
          <w:sz w:val="28"/>
          <w:lang w:val="ru-RU"/>
        </w:rPr>
        <w:t>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готовностью к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</w:t>
      </w:r>
      <w:r w:rsidRPr="00954F3B">
        <w:rPr>
          <w:rFonts w:ascii="Times New Roman" w:hAnsi="Times New Roman"/>
          <w:color w:val="000000"/>
          <w:sz w:val="28"/>
          <w:lang w:val="ru-RU"/>
        </w:rPr>
        <w:t>х с практическим применением достижений науки, осознанием важности морально-этических принципов в деятельности учёного;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</w:t>
      </w:r>
      <w:r w:rsidRPr="00954F3B">
        <w:rPr>
          <w:rFonts w:ascii="Times New Roman" w:hAnsi="Times New Roman"/>
          <w:color w:val="000000"/>
          <w:sz w:val="28"/>
          <w:lang w:val="ru-RU"/>
        </w:rPr>
        <w:t>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</w:t>
      </w:r>
      <w:r w:rsidRPr="00954F3B">
        <w:rPr>
          <w:rFonts w:ascii="Times New Roman" w:hAnsi="Times New Roman"/>
          <w:color w:val="000000"/>
          <w:sz w:val="28"/>
          <w:lang w:val="ru-RU"/>
        </w:rPr>
        <w:t>х потребностей;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ориентацией в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</w:t>
      </w:r>
      <w:r w:rsidRPr="00954F3B">
        <w:rPr>
          <w:rFonts w:ascii="Times New Roman" w:hAnsi="Times New Roman"/>
          <w:color w:val="000000"/>
          <w:sz w:val="28"/>
          <w:lang w:val="ru-RU"/>
        </w:rPr>
        <w:t>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954F3B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954F3B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954F3B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954F3B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Default="00E26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468E4" w:rsidRPr="00954F3B" w:rsidRDefault="00E26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468E4" w:rsidRPr="00954F3B" w:rsidRDefault="00E26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954F3B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6468E4" w:rsidRPr="00954F3B" w:rsidRDefault="00E26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468E4" w:rsidRPr="00954F3B" w:rsidRDefault="00E26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954F3B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:rsidR="006468E4" w:rsidRPr="00954F3B" w:rsidRDefault="00E26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</w:t>
      </w:r>
      <w:r w:rsidRPr="00954F3B">
        <w:rPr>
          <w:rFonts w:ascii="Times New Roman" w:hAnsi="Times New Roman"/>
          <w:color w:val="000000"/>
          <w:sz w:val="28"/>
          <w:lang w:val="ru-RU"/>
        </w:rPr>
        <w:t>ентацию, приводить примеры и контрпримеры, обосновывать собственные рассуждения;</w:t>
      </w:r>
    </w:p>
    <w:p w:rsidR="006468E4" w:rsidRPr="00954F3B" w:rsidRDefault="00E26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68E4" w:rsidRDefault="00E26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68E4" w:rsidRPr="00954F3B" w:rsidRDefault="00E26F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468E4" w:rsidRPr="00954F3B" w:rsidRDefault="00E26F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468E4" w:rsidRPr="00954F3B" w:rsidRDefault="00E26F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</w:t>
      </w:r>
      <w:r w:rsidRPr="00954F3B">
        <w:rPr>
          <w:rFonts w:ascii="Times New Roman" w:hAnsi="Times New Roman"/>
          <w:color w:val="000000"/>
          <w:sz w:val="28"/>
          <w:lang w:val="ru-RU"/>
        </w:rPr>
        <w:t>ения, исследования, оценивать достоверность полученных результатов, выводов и обобщений;</w:t>
      </w:r>
    </w:p>
    <w:p w:rsidR="006468E4" w:rsidRPr="00954F3B" w:rsidRDefault="00E26F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68E4" w:rsidRDefault="00E26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68E4" w:rsidRPr="00954F3B" w:rsidRDefault="00E26F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</w:t>
      </w:r>
      <w:r w:rsidRPr="00954F3B">
        <w:rPr>
          <w:rFonts w:ascii="Times New Roman" w:hAnsi="Times New Roman"/>
          <w:color w:val="000000"/>
          <w:sz w:val="28"/>
          <w:lang w:val="ru-RU"/>
        </w:rPr>
        <w:t>сть информации, данных, необходимых для решения задачи;</w:t>
      </w:r>
    </w:p>
    <w:p w:rsidR="006468E4" w:rsidRPr="00954F3B" w:rsidRDefault="00E26F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68E4" w:rsidRPr="00954F3B" w:rsidRDefault="00E26F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</w:t>
      </w:r>
      <w:r w:rsidRPr="00954F3B">
        <w:rPr>
          <w:rFonts w:ascii="Times New Roman" w:hAnsi="Times New Roman"/>
          <w:color w:val="000000"/>
          <w:sz w:val="28"/>
          <w:lang w:val="ru-RU"/>
        </w:rPr>
        <w:t>мами, иной графикой и их комбинациями;</w:t>
      </w:r>
    </w:p>
    <w:p w:rsidR="006468E4" w:rsidRPr="00954F3B" w:rsidRDefault="00E26F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468E4" w:rsidRDefault="00E26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468E4" w:rsidRPr="00954F3B" w:rsidRDefault="00E26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и целями общения, ясно, точно, грамотно выражать свою точку зрения </w:t>
      </w: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468E4" w:rsidRPr="00954F3B" w:rsidRDefault="00E26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</w:t>
      </w:r>
      <w:r w:rsidRPr="00954F3B">
        <w:rPr>
          <w:rFonts w:ascii="Times New Roman" w:hAnsi="Times New Roman"/>
          <w:color w:val="000000"/>
          <w:sz w:val="28"/>
          <w:lang w:val="ru-RU"/>
        </w:rPr>
        <w:t>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468E4" w:rsidRPr="00954F3B" w:rsidRDefault="00E26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954F3B">
        <w:rPr>
          <w:rFonts w:ascii="Times New Roman" w:hAnsi="Times New Roman"/>
          <w:color w:val="000000"/>
          <w:sz w:val="28"/>
          <w:lang w:val="ru-RU"/>
        </w:rPr>
        <w:t>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468E4" w:rsidRPr="00954F3B" w:rsidRDefault="00E26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468E4" w:rsidRPr="00954F3B" w:rsidRDefault="00E26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954F3B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6468E4" w:rsidRPr="00954F3B" w:rsidRDefault="00E26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954F3B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68E4" w:rsidRPr="00954F3B" w:rsidRDefault="00E26F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954F3B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68E4" w:rsidRDefault="00E26F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468E4" w:rsidRPr="00954F3B" w:rsidRDefault="00E26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954F3B">
        <w:rPr>
          <w:rFonts w:ascii="Times New Roman" w:hAnsi="Times New Roman"/>
          <w:color w:val="000000"/>
          <w:sz w:val="28"/>
          <w:lang w:val="ru-RU"/>
        </w:rPr>
        <w:t>и;</w:t>
      </w:r>
    </w:p>
    <w:p w:rsidR="006468E4" w:rsidRPr="00954F3B" w:rsidRDefault="00E26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468E4" w:rsidRPr="00954F3B" w:rsidRDefault="00E26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954F3B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left="120"/>
        <w:jc w:val="both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468E4" w:rsidRPr="00954F3B" w:rsidRDefault="006468E4">
      <w:pPr>
        <w:spacing w:after="0" w:line="264" w:lineRule="auto"/>
        <w:ind w:left="120"/>
        <w:jc w:val="both"/>
        <w:rPr>
          <w:lang w:val="ru-RU"/>
        </w:rPr>
      </w:pP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4F3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54F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</w:t>
      </w:r>
      <w:r w:rsidRPr="00954F3B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натуральными числами, обыкновенными и десятичными дробями.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</w:t>
      </w:r>
      <w:r w:rsidRPr="00954F3B">
        <w:rPr>
          <w:rFonts w:ascii="Times New Roman" w:hAnsi="Times New Roman"/>
          <w:color w:val="000000"/>
          <w:sz w:val="28"/>
          <w:lang w:val="ru-RU"/>
        </w:rPr>
        <w:t>ой с соответствующим ей числом и изображать натуральные числа точками на координатной (числовой) прямой.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</w:t>
      </w:r>
      <w:r w:rsidRPr="00954F3B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54F3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расстояние, цена, количество, стоимость.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Извле</w:t>
      </w:r>
      <w:r w:rsidRPr="00954F3B">
        <w:rPr>
          <w:rFonts w:ascii="Times New Roman" w:hAnsi="Times New Roman"/>
          <w:color w:val="000000"/>
          <w:sz w:val="28"/>
          <w:lang w:val="ru-RU"/>
        </w:rPr>
        <w:t>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54F3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луч, угол, многоугольник, окружность, круг.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</w:t>
      </w:r>
      <w:r w:rsidRPr="00954F3B">
        <w:rPr>
          <w:rFonts w:ascii="Times New Roman" w:hAnsi="Times New Roman"/>
          <w:color w:val="000000"/>
          <w:sz w:val="28"/>
          <w:lang w:val="ru-RU"/>
        </w:rPr>
        <w:t>с окружностью: радиус, диаметр, центр.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окружность заданного радиуса.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</w:t>
      </w:r>
      <w:r w:rsidRPr="00954F3B">
        <w:rPr>
          <w:rFonts w:ascii="Times New Roman" w:hAnsi="Times New Roman"/>
          <w:color w:val="000000"/>
          <w:sz w:val="28"/>
          <w:lang w:val="ru-RU"/>
        </w:rPr>
        <w:t>, изображённых на клетчатой бумаге.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измерения параллелепипеда, куба.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F3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954F3B">
        <w:rPr>
          <w:rFonts w:ascii="Times New Roman" w:hAnsi="Times New Roman"/>
          <w:color w:val="000000"/>
          <w:sz w:val="28"/>
          <w:lang w:val="ru-RU"/>
        </w:rPr>
        <w:t>ющийся получит следующие предметные результаты: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54F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</w:t>
      </w:r>
      <w:r w:rsidRPr="00954F3B">
        <w:rPr>
          <w:rFonts w:ascii="Times New Roman" w:hAnsi="Times New Roman"/>
          <w:color w:val="000000"/>
          <w:sz w:val="28"/>
          <w:lang w:val="ru-RU"/>
        </w:rPr>
        <w:t>сла, обыкновенные и десятичные дроби, сравнивать числа одного и разных знаков.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</w:t>
      </w:r>
      <w:r w:rsidRPr="00954F3B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ражать числа точками на координатной прямой, находить модуль числа. 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54F3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Пользоваться масштаб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ом, составлять пропорции и отношения. 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Нахо</w:t>
      </w:r>
      <w:r w:rsidRPr="00954F3B">
        <w:rPr>
          <w:rFonts w:ascii="Times New Roman" w:hAnsi="Times New Roman"/>
          <w:color w:val="000000"/>
          <w:sz w:val="28"/>
          <w:lang w:val="ru-RU"/>
        </w:rPr>
        <w:t>дить неизвестный компонент равенства.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54F3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</w:t>
      </w:r>
      <w:r w:rsidRPr="00954F3B">
        <w:rPr>
          <w:rFonts w:ascii="Times New Roman" w:hAnsi="Times New Roman"/>
          <w:color w:val="000000"/>
          <w:sz w:val="28"/>
          <w:lang w:val="ru-RU"/>
        </w:rPr>
        <w:t>ующих величин.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Представлять и</w:t>
      </w:r>
      <w:r w:rsidRPr="00954F3B">
        <w:rPr>
          <w:rFonts w:ascii="Times New Roman" w:hAnsi="Times New Roman"/>
          <w:color w:val="000000"/>
          <w:sz w:val="28"/>
          <w:lang w:val="ru-RU"/>
        </w:rPr>
        <w:t>нформацию с помощью таблиц, линейной и столбчатой диаграмм.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54F3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</w:t>
      </w:r>
      <w:r w:rsidRPr="00954F3B">
        <w:rPr>
          <w:rFonts w:ascii="Times New Roman" w:hAnsi="Times New Roman"/>
          <w:color w:val="000000"/>
          <w:sz w:val="28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954F3B">
        <w:rPr>
          <w:rFonts w:ascii="Times New Roman" w:hAnsi="Times New Roman"/>
          <w:color w:val="000000"/>
          <w:sz w:val="28"/>
          <w:lang w:val="ru-RU"/>
        </w:rPr>
        <w:t>рией: ось симметрии, центр симметрии.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54F3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Вычисл</w:t>
      </w:r>
      <w:r w:rsidRPr="00954F3B">
        <w:rPr>
          <w:rFonts w:ascii="Times New Roman" w:hAnsi="Times New Roman"/>
          <w:color w:val="000000"/>
          <w:sz w:val="28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 сетке.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954F3B">
        <w:rPr>
          <w:rFonts w:ascii="Times New Roman" w:hAnsi="Times New Roman"/>
          <w:color w:val="000000"/>
          <w:sz w:val="28"/>
          <w:lang w:val="ru-RU"/>
        </w:rPr>
        <w:t>другие.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</w:t>
      </w:r>
      <w:r w:rsidRPr="00954F3B">
        <w:rPr>
          <w:rFonts w:ascii="Times New Roman" w:hAnsi="Times New Roman"/>
          <w:color w:val="000000"/>
          <w:sz w:val="28"/>
          <w:lang w:val="ru-RU"/>
        </w:rPr>
        <w:t xml:space="preserve">ба, пользоваться основными единицами измерения объёма; </w:t>
      </w:r>
    </w:p>
    <w:p w:rsidR="006468E4" w:rsidRPr="00954F3B" w:rsidRDefault="00E26FA4">
      <w:pPr>
        <w:spacing w:after="0" w:line="264" w:lineRule="auto"/>
        <w:ind w:firstLine="600"/>
        <w:jc w:val="both"/>
        <w:rPr>
          <w:lang w:val="ru-RU"/>
        </w:rPr>
      </w:pPr>
      <w:r w:rsidRPr="00954F3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468E4" w:rsidRPr="00954F3B" w:rsidRDefault="006468E4">
      <w:pPr>
        <w:rPr>
          <w:lang w:val="ru-RU"/>
        </w:rPr>
        <w:sectPr w:rsidR="006468E4" w:rsidRPr="00954F3B">
          <w:pgSz w:w="11906" w:h="16383"/>
          <w:pgMar w:top="1134" w:right="850" w:bottom="1134" w:left="1701" w:header="720" w:footer="720" w:gutter="0"/>
          <w:cols w:space="720"/>
        </w:sectPr>
      </w:pPr>
    </w:p>
    <w:p w:rsidR="006468E4" w:rsidRDefault="00E26FA4">
      <w:pPr>
        <w:spacing w:after="0"/>
        <w:ind w:left="120"/>
      </w:pPr>
      <w:bookmarkStart w:id="25" w:name="block-5551172"/>
      <w:bookmarkEnd w:id="17"/>
      <w:r w:rsidRPr="00954F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68E4" w:rsidRDefault="00E26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6468E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Default="006468E4"/>
        </w:tc>
      </w:tr>
    </w:tbl>
    <w:p w:rsidR="006468E4" w:rsidRDefault="006468E4">
      <w:pPr>
        <w:sectPr w:rsidR="00646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8E4" w:rsidRDefault="00E26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6468E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8E4" w:rsidRDefault="006468E4"/>
        </w:tc>
      </w:tr>
    </w:tbl>
    <w:p w:rsidR="006468E4" w:rsidRDefault="006468E4">
      <w:pPr>
        <w:sectPr w:rsidR="00646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8E4" w:rsidRDefault="006468E4">
      <w:pPr>
        <w:sectPr w:rsidR="00646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8E4" w:rsidRDefault="00E26FA4">
      <w:pPr>
        <w:spacing w:after="0"/>
        <w:ind w:left="120"/>
      </w:pPr>
      <w:bookmarkStart w:id="26" w:name="block-555117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68E4" w:rsidRDefault="00E26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468E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8E4" w:rsidRDefault="006468E4"/>
        </w:tc>
      </w:tr>
    </w:tbl>
    <w:p w:rsidR="006468E4" w:rsidRDefault="006468E4">
      <w:pPr>
        <w:sectPr w:rsidR="00646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8E4" w:rsidRDefault="00E26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948"/>
        <w:gridCol w:w="1166"/>
        <w:gridCol w:w="1841"/>
        <w:gridCol w:w="1910"/>
        <w:gridCol w:w="1423"/>
        <w:gridCol w:w="2824"/>
      </w:tblGrid>
      <w:tr w:rsidR="006468E4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8E4" w:rsidRDefault="006468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8E4" w:rsidRDefault="006468E4"/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Арифметические действия с многозначными натуральными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заний.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 действий.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скобок.Закрепление темы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скобок.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действий.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использование скобок.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 действий.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Числовые выражения, порядок действий, использование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чисел.Практическое применение.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Числовые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суммы и произведения. 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остатком. 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Задачи на стоимость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задач.Задачи на движение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прикладного характера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прямые. Задачи на построение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прямые. Задачи на построение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квадратной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сетке.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теме:Обыкновенная дробь,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обыкновенных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дробей. 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система мер.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Арифметические действия с обыкновенными и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 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Отношение. 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в данном отношении..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величины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Вычисление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Осевая симметрия. Центральная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симметрия. 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фигур. 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раота по теме: 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Нахождение неизвестного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сторон, углов, диагоналей.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Виды треугольников. Построение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многоугольника. Решение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интерпретация модуля.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интерпретация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модуля.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интерпретация модуля.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 теме: 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числа. 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отрицательных чисел. 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чисел.Закрепление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 Закрепление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Арифметические действия с положительными и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числами.Сложение и вычитание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чисел с разными знаками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чисел с разными знаками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работапо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теме: 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Арифметические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практического содержания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</w:t>
            </w: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на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пространственных фигур. Построение на практике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</w:pPr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468E4" w:rsidRPr="00954F3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6468E4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F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8E4" w:rsidRPr="00954F3B" w:rsidRDefault="00E26FA4">
            <w:pPr>
              <w:spacing w:after="0"/>
              <w:ind w:left="135"/>
              <w:rPr>
                <w:lang w:val="ru-RU"/>
              </w:rPr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 w:rsidRPr="0095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468E4" w:rsidRDefault="00E26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8E4" w:rsidRDefault="006468E4"/>
        </w:tc>
      </w:tr>
    </w:tbl>
    <w:p w:rsidR="006468E4" w:rsidRDefault="006468E4">
      <w:pPr>
        <w:sectPr w:rsidR="00646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8E4" w:rsidRDefault="006468E4">
      <w:pPr>
        <w:sectPr w:rsidR="006468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8E4" w:rsidRDefault="00E26FA4">
      <w:pPr>
        <w:spacing w:after="0"/>
        <w:ind w:left="120"/>
      </w:pPr>
      <w:bookmarkStart w:id="27" w:name="block-555117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68E4" w:rsidRDefault="00E26F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68E4" w:rsidRDefault="00E26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68E4" w:rsidRDefault="00E26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468E4" w:rsidRDefault="00E26F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68E4" w:rsidRDefault="00E26F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68E4" w:rsidRDefault="00E26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68E4" w:rsidRDefault="006468E4">
      <w:pPr>
        <w:spacing w:after="0"/>
        <w:ind w:left="120"/>
      </w:pPr>
    </w:p>
    <w:p w:rsidR="006468E4" w:rsidRPr="00954F3B" w:rsidRDefault="00E26FA4">
      <w:pPr>
        <w:spacing w:after="0" w:line="480" w:lineRule="auto"/>
        <w:ind w:left="120"/>
        <w:rPr>
          <w:lang w:val="ru-RU"/>
        </w:rPr>
      </w:pPr>
      <w:r w:rsidRPr="00954F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68E4" w:rsidRDefault="00E26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468E4" w:rsidRDefault="006468E4">
      <w:pPr>
        <w:sectPr w:rsidR="006468E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E26FA4" w:rsidRDefault="00E26FA4"/>
    <w:sectPr w:rsidR="00E26FA4" w:rsidSect="006468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80"/>
    <w:multiLevelType w:val="multilevel"/>
    <w:tmpl w:val="FC2A65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1686E"/>
    <w:multiLevelType w:val="multilevel"/>
    <w:tmpl w:val="1144BD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B2A14"/>
    <w:multiLevelType w:val="multilevel"/>
    <w:tmpl w:val="1E52BA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369A6"/>
    <w:multiLevelType w:val="multilevel"/>
    <w:tmpl w:val="A0402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9727A"/>
    <w:multiLevelType w:val="multilevel"/>
    <w:tmpl w:val="BE36C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239DB"/>
    <w:multiLevelType w:val="multilevel"/>
    <w:tmpl w:val="796810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E5560"/>
    <w:multiLevelType w:val="multilevel"/>
    <w:tmpl w:val="3A5078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8E4"/>
    <w:rsid w:val="006468E4"/>
    <w:rsid w:val="00954F3B"/>
    <w:rsid w:val="00E2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68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6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11951</Words>
  <Characters>68127</Characters>
  <Application>Microsoft Office Word</Application>
  <DocSecurity>0</DocSecurity>
  <Lines>567</Lines>
  <Paragraphs>159</Paragraphs>
  <ScaleCrop>false</ScaleCrop>
  <Company/>
  <LinksUpToDate>false</LinksUpToDate>
  <CharactersWithSpaces>79919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Фёдоровна</dc:creator>
  <cp:lastModifiedBy>Ольга Фёдоровна</cp:lastModifiedBy>
  <cp:revision>2</cp:revision>
  <dcterms:created xsi:type="dcterms:W3CDTF">2023-09-20T15:00:00Z</dcterms:created>
  <dcterms:modified xsi:type="dcterms:W3CDTF">2023-09-20T15:00:00Z</dcterms:modified>
</cp:coreProperties>
</file>